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7D" w:rsidRPr="00EA4FFF" w:rsidRDefault="002E54B4" w:rsidP="001F3DE6">
      <w:pPr>
        <w:spacing w:after="0" w:line="240" w:lineRule="auto"/>
        <w:jc w:val="both"/>
        <w:rPr>
          <w:b/>
          <w:sz w:val="24"/>
          <w:szCs w:val="24"/>
        </w:rPr>
      </w:pPr>
      <w:r w:rsidRPr="00EA4FFF">
        <w:rPr>
          <w:b/>
          <w:sz w:val="24"/>
          <w:szCs w:val="24"/>
        </w:rPr>
        <w:t xml:space="preserve">GATEWAY EXPECTATION AND </w:t>
      </w:r>
      <w:r w:rsidR="004D05D2" w:rsidRPr="00EA4FFF">
        <w:rPr>
          <w:b/>
          <w:sz w:val="24"/>
          <w:szCs w:val="24"/>
        </w:rPr>
        <w:t>VALUES</w:t>
      </w:r>
    </w:p>
    <w:p w:rsidR="0003427D" w:rsidRDefault="0003427D" w:rsidP="001F3DE6">
      <w:pPr>
        <w:spacing w:after="0"/>
        <w:jc w:val="both"/>
        <w:rPr>
          <w:rFonts w:cs="Arial"/>
          <w:sz w:val="24"/>
          <w:szCs w:val="24"/>
        </w:rPr>
      </w:pPr>
      <w:r w:rsidRPr="00EA4FFF">
        <w:rPr>
          <w:rFonts w:cs="Arial"/>
          <w:sz w:val="24"/>
          <w:szCs w:val="24"/>
        </w:rPr>
        <w:t xml:space="preserve">As a college, we want to create an environment where all members of our community treat one another with equality and respect.  To provide a common set of values and behaviours that enables all to achieve and grow in safe and supportive surroundings, becoming valued and caring members of wider society. We want to ensure that all learners are aware of the high expectations we have at Gateway College, and to know that we are able to provide the right support and guidance. Together, with your help, we want to ensure that our aims </w:t>
      </w:r>
      <w:proofErr w:type="gramStart"/>
      <w:r w:rsidRPr="00EA4FFF">
        <w:rPr>
          <w:rFonts w:cs="Arial"/>
          <w:sz w:val="24"/>
          <w:szCs w:val="24"/>
        </w:rPr>
        <w:t>are applied</w:t>
      </w:r>
      <w:proofErr w:type="gramEnd"/>
      <w:r w:rsidRPr="00EA4FFF">
        <w:rPr>
          <w:rFonts w:cs="Arial"/>
          <w:sz w:val="24"/>
          <w:szCs w:val="24"/>
        </w:rPr>
        <w:t xml:space="preserve"> consistently across the whole of the college community to promote a harmonious and safe working environment, encouraging hard work and achievement for all.</w:t>
      </w:r>
    </w:p>
    <w:p w:rsidR="00EA4FFF" w:rsidRPr="00EA4FFF" w:rsidRDefault="00EA4FFF" w:rsidP="001F3DE6">
      <w:pPr>
        <w:spacing w:after="0"/>
        <w:jc w:val="both"/>
        <w:rPr>
          <w:b/>
          <w:sz w:val="24"/>
          <w:szCs w:val="24"/>
        </w:rPr>
      </w:pPr>
    </w:p>
    <w:p w:rsidR="004D05D2" w:rsidRPr="00EA4FFF" w:rsidRDefault="004D05D2" w:rsidP="001F3DE6">
      <w:pPr>
        <w:spacing w:after="0" w:line="240" w:lineRule="auto"/>
        <w:jc w:val="both"/>
        <w:rPr>
          <w:b/>
          <w:sz w:val="24"/>
          <w:szCs w:val="24"/>
        </w:rPr>
      </w:pPr>
      <w:r w:rsidRPr="00EA4FFF">
        <w:rPr>
          <w:b/>
          <w:sz w:val="24"/>
          <w:szCs w:val="24"/>
        </w:rPr>
        <w:t>WHOM SHOULD I CONTACT?</w:t>
      </w:r>
    </w:p>
    <w:p w:rsidR="001F3DE6" w:rsidRDefault="002B3936" w:rsidP="001F3DE6">
      <w:pPr>
        <w:spacing w:after="0" w:line="240" w:lineRule="auto"/>
        <w:jc w:val="both"/>
        <w:rPr>
          <w:sz w:val="24"/>
          <w:szCs w:val="24"/>
        </w:rPr>
      </w:pPr>
      <w:r w:rsidRPr="00EA4FFF">
        <w:rPr>
          <w:sz w:val="24"/>
          <w:szCs w:val="24"/>
        </w:rPr>
        <w:t xml:space="preserve">To </w:t>
      </w:r>
      <w:r w:rsidR="00E97271" w:rsidRPr="00EA4FFF">
        <w:rPr>
          <w:sz w:val="24"/>
          <w:szCs w:val="24"/>
        </w:rPr>
        <w:t>enable</w:t>
      </w:r>
      <w:r w:rsidRPr="00EA4FFF">
        <w:rPr>
          <w:sz w:val="24"/>
          <w:szCs w:val="24"/>
        </w:rPr>
        <w:t xml:space="preserve"> students, parents</w:t>
      </w:r>
      <w:r w:rsidR="005E4AF7" w:rsidRPr="00EA4FFF">
        <w:rPr>
          <w:sz w:val="24"/>
          <w:szCs w:val="24"/>
        </w:rPr>
        <w:t>, carers</w:t>
      </w:r>
      <w:r w:rsidRPr="00EA4FFF">
        <w:rPr>
          <w:sz w:val="24"/>
          <w:szCs w:val="24"/>
        </w:rPr>
        <w:t xml:space="preserve"> and </w:t>
      </w:r>
      <w:r w:rsidR="005E4AF7" w:rsidRPr="00EA4FFF">
        <w:rPr>
          <w:sz w:val="24"/>
          <w:szCs w:val="24"/>
        </w:rPr>
        <w:t xml:space="preserve">college </w:t>
      </w:r>
      <w:r w:rsidRPr="00EA4FFF">
        <w:rPr>
          <w:sz w:val="24"/>
          <w:szCs w:val="24"/>
        </w:rPr>
        <w:t>s</w:t>
      </w:r>
      <w:r w:rsidR="005E4AF7" w:rsidRPr="00EA4FFF">
        <w:rPr>
          <w:sz w:val="24"/>
          <w:szCs w:val="24"/>
        </w:rPr>
        <w:t>taff</w:t>
      </w:r>
      <w:r w:rsidR="00E97271" w:rsidRPr="00EA4FFF">
        <w:rPr>
          <w:sz w:val="24"/>
          <w:szCs w:val="24"/>
        </w:rPr>
        <w:t xml:space="preserve"> action a </w:t>
      </w:r>
      <w:r w:rsidR="0098516F" w:rsidRPr="00EA4FFF">
        <w:rPr>
          <w:sz w:val="24"/>
          <w:szCs w:val="24"/>
        </w:rPr>
        <w:t>clear and timely response to queries or comments</w:t>
      </w:r>
      <w:r w:rsidR="000573E4" w:rsidRPr="00EA4FFF">
        <w:rPr>
          <w:sz w:val="24"/>
          <w:szCs w:val="24"/>
        </w:rPr>
        <w:t xml:space="preserve">, please follow our protocol.  </w:t>
      </w:r>
      <w:r w:rsidR="00F9781E" w:rsidRPr="00EA4FFF">
        <w:rPr>
          <w:sz w:val="24"/>
          <w:szCs w:val="24"/>
        </w:rPr>
        <w:t xml:space="preserve">The first and most important point of contact for the student is the </w:t>
      </w:r>
      <w:r w:rsidR="00A25C12" w:rsidRPr="00EA4FFF">
        <w:rPr>
          <w:sz w:val="24"/>
          <w:szCs w:val="24"/>
        </w:rPr>
        <w:t>Learner Performance T</w:t>
      </w:r>
      <w:r w:rsidR="00F9781E" w:rsidRPr="00EA4FFF">
        <w:rPr>
          <w:sz w:val="24"/>
          <w:szCs w:val="24"/>
        </w:rPr>
        <w:t xml:space="preserve">utor. Tutors will meet weekly with students and will follow up absences.  Each </w:t>
      </w:r>
      <w:proofErr w:type="gramStart"/>
      <w:r w:rsidR="00F9781E" w:rsidRPr="00EA4FFF">
        <w:rPr>
          <w:sz w:val="24"/>
          <w:szCs w:val="24"/>
        </w:rPr>
        <w:t>year,</w:t>
      </w:r>
      <w:proofErr w:type="gramEnd"/>
      <w:r w:rsidR="00F9781E" w:rsidRPr="00EA4FFF">
        <w:rPr>
          <w:sz w:val="24"/>
          <w:szCs w:val="24"/>
        </w:rPr>
        <w:t xml:space="preserve"> and vocational or academic pathway will be overseen by a Programme Co-ordinator</w:t>
      </w:r>
      <w:r w:rsidR="008701DC" w:rsidRPr="00EA4FFF">
        <w:rPr>
          <w:sz w:val="24"/>
          <w:szCs w:val="24"/>
        </w:rPr>
        <w:t>, and Head of School.</w:t>
      </w:r>
      <w:r w:rsidR="005E4AF7" w:rsidRPr="00EA4FFF">
        <w:rPr>
          <w:sz w:val="24"/>
          <w:szCs w:val="24"/>
        </w:rPr>
        <w:t xml:space="preserve"> Parents/ Carers may change contact details during the college year but it is imperative that the college holds accurate records, so please keep the college informed. </w:t>
      </w:r>
    </w:p>
    <w:p w:rsidR="00EA4FFF" w:rsidRPr="00EA4FFF" w:rsidRDefault="00EA4FFF" w:rsidP="001F3DE6">
      <w:pPr>
        <w:spacing w:after="0" w:line="240" w:lineRule="auto"/>
        <w:jc w:val="both"/>
        <w:rPr>
          <w:sz w:val="24"/>
          <w:szCs w:val="24"/>
        </w:rPr>
      </w:pPr>
    </w:p>
    <w:p w:rsidR="008701DC" w:rsidRPr="00EA4FFF" w:rsidRDefault="008701DC" w:rsidP="001F3DE6">
      <w:pPr>
        <w:spacing w:after="0" w:line="240" w:lineRule="auto"/>
        <w:jc w:val="both"/>
        <w:rPr>
          <w:sz w:val="24"/>
          <w:szCs w:val="24"/>
        </w:rPr>
      </w:pPr>
      <w:r w:rsidRPr="00EA4FFF">
        <w:rPr>
          <w:b/>
          <w:sz w:val="24"/>
          <w:szCs w:val="24"/>
        </w:rPr>
        <w:t>L1 Programmes:</w:t>
      </w:r>
    </w:p>
    <w:p w:rsidR="008701DC" w:rsidRPr="00EA4FFF" w:rsidRDefault="008701DC" w:rsidP="00916B86">
      <w:pPr>
        <w:spacing w:after="0" w:line="240" w:lineRule="auto"/>
        <w:jc w:val="both"/>
        <w:rPr>
          <w:sz w:val="24"/>
          <w:szCs w:val="24"/>
        </w:rPr>
      </w:pPr>
      <w:r w:rsidRPr="00EA4FFF">
        <w:rPr>
          <w:sz w:val="24"/>
          <w:szCs w:val="24"/>
        </w:rPr>
        <w:t>Programme Co-ordinators: Hannah Bishop/ Anne-Marie Aitkin</w:t>
      </w:r>
    </w:p>
    <w:p w:rsidR="008701DC" w:rsidRDefault="008701DC" w:rsidP="00916B86">
      <w:pPr>
        <w:spacing w:after="0" w:line="240" w:lineRule="auto"/>
        <w:jc w:val="both"/>
        <w:rPr>
          <w:sz w:val="24"/>
          <w:szCs w:val="24"/>
        </w:rPr>
      </w:pPr>
      <w:r w:rsidRPr="00EA4FFF">
        <w:rPr>
          <w:sz w:val="24"/>
          <w:szCs w:val="24"/>
        </w:rPr>
        <w:t>Head of Department: Kerry Reeve</w:t>
      </w:r>
    </w:p>
    <w:p w:rsidR="00EA4FFF" w:rsidRPr="00EA4FFF" w:rsidRDefault="00EA4FFF" w:rsidP="00916B86">
      <w:pPr>
        <w:spacing w:after="0" w:line="240" w:lineRule="auto"/>
        <w:jc w:val="both"/>
        <w:rPr>
          <w:sz w:val="24"/>
          <w:szCs w:val="24"/>
        </w:rPr>
      </w:pPr>
    </w:p>
    <w:p w:rsidR="008701DC" w:rsidRPr="00EA4FFF" w:rsidRDefault="008701DC" w:rsidP="00916B86">
      <w:pPr>
        <w:spacing w:after="0" w:line="240" w:lineRule="auto"/>
        <w:jc w:val="both"/>
        <w:rPr>
          <w:b/>
          <w:sz w:val="24"/>
          <w:szCs w:val="24"/>
        </w:rPr>
      </w:pPr>
      <w:r w:rsidRPr="00EA4FFF">
        <w:rPr>
          <w:b/>
          <w:sz w:val="24"/>
          <w:szCs w:val="24"/>
        </w:rPr>
        <w:t>L2 Vocational Programmes:</w:t>
      </w:r>
    </w:p>
    <w:p w:rsidR="008701DC" w:rsidRPr="00EA4FFF" w:rsidRDefault="008701DC" w:rsidP="00916B86">
      <w:pPr>
        <w:spacing w:after="0" w:line="240" w:lineRule="auto"/>
        <w:jc w:val="both"/>
        <w:rPr>
          <w:sz w:val="24"/>
          <w:szCs w:val="24"/>
        </w:rPr>
      </w:pPr>
      <w:r w:rsidRPr="00EA4FFF">
        <w:rPr>
          <w:sz w:val="24"/>
          <w:szCs w:val="24"/>
        </w:rPr>
        <w:t xml:space="preserve">Programme Co-ordinator: </w:t>
      </w:r>
      <w:r w:rsidR="0003427D" w:rsidRPr="00EA4FFF">
        <w:rPr>
          <w:sz w:val="24"/>
          <w:szCs w:val="24"/>
        </w:rPr>
        <w:t>Marcus Benjamin</w:t>
      </w:r>
    </w:p>
    <w:p w:rsidR="008701DC" w:rsidRDefault="008701DC" w:rsidP="00916B86">
      <w:pPr>
        <w:spacing w:after="0" w:line="240" w:lineRule="auto"/>
        <w:jc w:val="both"/>
        <w:rPr>
          <w:sz w:val="24"/>
          <w:szCs w:val="24"/>
        </w:rPr>
      </w:pPr>
      <w:r w:rsidRPr="00EA4FFF">
        <w:rPr>
          <w:sz w:val="24"/>
          <w:szCs w:val="24"/>
        </w:rPr>
        <w:t>Head of School: Sam Keen</w:t>
      </w:r>
    </w:p>
    <w:p w:rsidR="00EA4FFF" w:rsidRPr="00EA4FFF" w:rsidRDefault="00EA4FFF" w:rsidP="00916B86">
      <w:pPr>
        <w:spacing w:after="0" w:line="240" w:lineRule="auto"/>
        <w:jc w:val="both"/>
        <w:rPr>
          <w:sz w:val="24"/>
          <w:szCs w:val="24"/>
        </w:rPr>
      </w:pPr>
    </w:p>
    <w:p w:rsidR="008701DC" w:rsidRPr="00EA4FFF" w:rsidRDefault="008701DC" w:rsidP="00916B86">
      <w:pPr>
        <w:spacing w:after="0" w:line="240" w:lineRule="auto"/>
        <w:jc w:val="both"/>
        <w:rPr>
          <w:b/>
          <w:sz w:val="24"/>
          <w:szCs w:val="24"/>
        </w:rPr>
      </w:pPr>
      <w:r w:rsidRPr="00EA4FFF">
        <w:rPr>
          <w:b/>
          <w:sz w:val="24"/>
          <w:szCs w:val="24"/>
        </w:rPr>
        <w:t>L3 Vocational Programmes:</w:t>
      </w:r>
    </w:p>
    <w:p w:rsidR="008701DC" w:rsidRPr="00EA4FFF" w:rsidRDefault="008701DC" w:rsidP="00916B86">
      <w:pPr>
        <w:spacing w:after="0" w:line="240" w:lineRule="auto"/>
        <w:jc w:val="both"/>
        <w:rPr>
          <w:sz w:val="24"/>
          <w:szCs w:val="24"/>
        </w:rPr>
      </w:pPr>
      <w:r w:rsidRPr="00EA4FFF">
        <w:rPr>
          <w:sz w:val="24"/>
          <w:szCs w:val="24"/>
        </w:rPr>
        <w:t>Programme Co-ordinator: Marcus Benjamin</w:t>
      </w:r>
    </w:p>
    <w:p w:rsidR="008701DC" w:rsidRDefault="008701DC" w:rsidP="00916B86">
      <w:pPr>
        <w:spacing w:after="0" w:line="240" w:lineRule="auto"/>
        <w:jc w:val="both"/>
        <w:rPr>
          <w:sz w:val="24"/>
          <w:szCs w:val="24"/>
        </w:rPr>
      </w:pPr>
      <w:r w:rsidRPr="00EA4FFF">
        <w:rPr>
          <w:sz w:val="24"/>
          <w:szCs w:val="24"/>
        </w:rPr>
        <w:t>Head of School: Sam Keen</w:t>
      </w:r>
    </w:p>
    <w:p w:rsidR="00EA4FFF" w:rsidRPr="00EA4FFF" w:rsidRDefault="00EA4FFF" w:rsidP="00916B86">
      <w:pPr>
        <w:spacing w:after="0" w:line="240" w:lineRule="auto"/>
        <w:jc w:val="both"/>
        <w:rPr>
          <w:sz w:val="24"/>
          <w:szCs w:val="24"/>
        </w:rPr>
      </w:pPr>
    </w:p>
    <w:p w:rsidR="008701DC" w:rsidRPr="00EA4FFF" w:rsidRDefault="008701DC" w:rsidP="00916B86">
      <w:pPr>
        <w:spacing w:after="0" w:line="240" w:lineRule="auto"/>
        <w:jc w:val="both"/>
        <w:rPr>
          <w:b/>
          <w:sz w:val="24"/>
          <w:szCs w:val="24"/>
        </w:rPr>
      </w:pPr>
      <w:proofErr w:type="spellStart"/>
      <w:r w:rsidRPr="00EA4FFF">
        <w:rPr>
          <w:b/>
          <w:sz w:val="24"/>
          <w:szCs w:val="24"/>
        </w:rPr>
        <w:t>A’Level</w:t>
      </w:r>
      <w:proofErr w:type="spellEnd"/>
      <w:r w:rsidRPr="00EA4FFF">
        <w:rPr>
          <w:b/>
          <w:sz w:val="24"/>
          <w:szCs w:val="24"/>
        </w:rPr>
        <w:t xml:space="preserve"> Programmes:</w:t>
      </w:r>
    </w:p>
    <w:p w:rsidR="008701DC" w:rsidRPr="00EA4FFF" w:rsidRDefault="008701DC" w:rsidP="00916B86">
      <w:pPr>
        <w:spacing w:after="0" w:line="240" w:lineRule="auto"/>
        <w:jc w:val="both"/>
        <w:rPr>
          <w:sz w:val="24"/>
          <w:szCs w:val="24"/>
        </w:rPr>
      </w:pPr>
      <w:r w:rsidRPr="00EA4FFF">
        <w:rPr>
          <w:sz w:val="24"/>
          <w:szCs w:val="24"/>
        </w:rPr>
        <w:t>Programme Co-ordinator: Mohamed Ahmed</w:t>
      </w:r>
    </w:p>
    <w:p w:rsidR="008701DC" w:rsidRDefault="008701DC" w:rsidP="00916B86">
      <w:pPr>
        <w:spacing w:after="0" w:line="240" w:lineRule="auto"/>
        <w:jc w:val="both"/>
        <w:rPr>
          <w:sz w:val="24"/>
          <w:szCs w:val="24"/>
        </w:rPr>
      </w:pPr>
      <w:r w:rsidRPr="00EA4FFF">
        <w:rPr>
          <w:sz w:val="24"/>
          <w:szCs w:val="24"/>
        </w:rPr>
        <w:t>Head of School: Su Peters</w:t>
      </w:r>
    </w:p>
    <w:p w:rsidR="00EA4FFF" w:rsidRPr="00EA4FFF" w:rsidRDefault="00EA4FFF" w:rsidP="00916B86">
      <w:pPr>
        <w:spacing w:after="0" w:line="240" w:lineRule="auto"/>
        <w:jc w:val="both"/>
        <w:rPr>
          <w:sz w:val="24"/>
          <w:szCs w:val="24"/>
        </w:rPr>
      </w:pPr>
    </w:p>
    <w:p w:rsidR="004D05D2" w:rsidRPr="00EA4FFF" w:rsidRDefault="005E4AF7" w:rsidP="00916B86">
      <w:pPr>
        <w:spacing w:after="0" w:line="240" w:lineRule="auto"/>
        <w:jc w:val="both"/>
        <w:rPr>
          <w:b/>
          <w:sz w:val="24"/>
          <w:szCs w:val="24"/>
        </w:rPr>
      </w:pPr>
      <w:r w:rsidRPr="00EA4FFF">
        <w:rPr>
          <w:b/>
          <w:sz w:val="24"/>
          <w:szCs w:val="24"/>
        </w:rPr>
        <w:t xml:space="preserve">OTHER USEFUL </w:t>
      </w:r>
      <w:r w:rsidR="00D312C5" w:rsidRPr="00EA4FFF">
        <w:rPr>
          <w:b/>
          <w:sz w:val="24"/>
          <w:szCs w:val="24"/>
        </w:rPr>
        <w:t>COLLEGE CONTACTS</w:t>
      </w:r>
    </w:p>
    <w:p w:rsidR="00D312C5" w:rsidRPr="00EA4FFF" w:rsidRDefault="00D312C5" w:rsidP="00916B86">
      <w:pPr>
        <w:spacing w:after="0" w:line="240" w:lineRule="auto"/>
        <w:jc w:val="both"/>
        <w:rPr>
          <w:sz w:val="24"/>
          <w:szCs w:val="24"/>
        </w:rPr>
      </w:pPr>
      <w:r w:rsidRPr="00EA4FFF">
        <w:rPr>
          <w:sz w:val="24"/>
          <w:szCs w:val="24"/>
        </w:rPr>
        <w:t xml:space="preserve">To contact the college please email: </w:t>
      </w:r>
      <w:hyperlink r:id="rId8" w:history="1">
        <w:r w:rsidRPr="00EA4FFF">
          <w:rPr>
            <w:rStyle w:val="Hyperlink"/>
            <w:sz w:val="24"/>
            <w:szCs w:val="24"/>
          </w:rPr>
          <w:t>admin@gateway.ac.uk</w:t>
        </w:r>
      </w:hyperlink>
      <w:r w:rsidRPr="00EA4FFF">
        <w:rPr>
          <w:sz w:val="24"/>
          <w:szCs w:val="24"/>
        </w:rPr>
        <w:t xml:space="preserve"> or telephone: 0116 2744500</w:t>
      </w:r>
    </w:p>
    <w:p w:rsidR="001F3DE6" w:rsidRPr="00EA4FFF" w:rsidRDefault="001F3DE6" w:rsidP="00916B86">
      <w:pPr>
        <w:spacing w:after="0" w:line="240" w:lineRule="auto"/>
        <w:jc w:val="both"/>
        <w:rPr>
          <w:sz w:val="24"/>
          <w:szCs w:val="24"/>
        </w:rPr>
      </w:pPr>
    </w:p>
    <w:p w:rsidR="00D312C5" w:rsidRPr="00EA4FFF" w:rsidRDefault="00D312C5" w:rsidP="00916B86">
      <w:pPr>
        <w:spacing w:after="0" w:line="240" w:lineRule="auto"/>
        <w:jc w:val="both"/>
        <w:rPr>
          <w:sz w:val="24"/>
          <w:szCs w:val="24"/>
        </w:rPr>
      </w:pPr>
      <w:r w:rsidRPr="00EA4FFF">
        <w:rPr>
          <w:sz w:val="24"/>
          <w:szCs w:val="24"/>
        </w:rPr>
        <w:t xml:space="preserve">Principal </w:t>
      </w:r>
      <w:r w:rsidRPr="00EA4FFF">
        <w:rPr>
          <w:sz w:val="24"/>
          <w:szCs w:val="24"/>
        </w:rPr>
        <w:tab/>
      </w:r>
      <w:r w:rsidRPr="00EA4FFF">
        <w:rPr>
          <w:sz w:val="24"/>
          <w:szCs w:val="24"/>
        </w:rPr>
        <w:tab/>
      </w:r>
      <w:r w:rsidR="00EB6209" w:rsidRPr="00EA4FFF">
        <w:rPr>
          <w:sz w:val="24"/>
          <w:szCs w:val="24"/>
        </w:rPr>
        <w:tab/>
      </w:r>
      <w:r w:rsidR="0003427D" w:rsidRPr="00EA4FFF">
        <w:rPr>
          <w:sz w:val="24"/>
          <w:szCs w:val="24"/>
        </w:rPr>
        <w:tab/>
      </w:r>
      <w:r w:rsidR="001F2FDA" w:rsidRPr="00EA4FFF">
        <w:rPr>
          <w:sz w:val="24"/>
          <w:szCs w:val="24"/>
        </w:rPr>
        <w:tab/>
      </w:r>
      <w:r w:rsidR="0003427D" w:rsidRPr="00EA4FFF">
        <w:rPr>
          <w:sz w:val="24"/>
          <w:szCs w:val="24"/>
        </w:rPr>
        <w:t>James Bagley</w:t>
      </w:r>
    </w:p>
    <w:p w:rsidR="00D312C5" w:rsidRPr="00EA4FFF" w:rsidRDefault="00D312C5" w:rsidP="00916B86">
      <w:pPr>
        <w:spacing w:after="0" w:line="240" w:lineRule="auto"/>
        <w:jc w:val="both"/>
        <w:rPr>
          <w:sz w:val="24"/>
          <w:szCs w:val="24"/>
        </w:rPr>
      </w:pPr>
      <w:r w:rsidRPr="00EA4FFF">
        <w:rPr>
          <w:sz w:val="24"/>
          <w:szCs w:val="24"/>
        </w:rPr>
        <w:t>Vice Principal</w:t>
      </w:r>
      <w:r w:rsidRPr="00EA4FFF">
        <w:rPr>
          <w:sz w:val="24"/>
          <w:szCs w:val="24"/>
        </w:rPr>
        <w:tab/>
      </w:r>
      <w:r w:rsidRPr="00EA4FFF">
        <w:rPr>
          <w:sz w:val="24"/>
          <w:szCs w:val="24"/>
        </w:rPr>
        <w:tab/>
      </w:r>
      <w:r w:rsidRPr="00EA4FFF">
        <w:rPr>
          <w:sz w:val="24"/>
          <w:szCs w:val="24"/>
        </w:rPr>
        <w:tab/>
      </w:r>
      <w:r w:rsidR="00EB6209" w:rsidRPr="00EA4FFF">
        <w:rPr>
          <w:sz w:val="24"/>
          <w:szCs w:val="24"/>
        </w:rPr>
        <w:tab/>
      </w:r>
      <w:r w:rsidR="0003427D" w:rsidRPr="00EA4FFF">
        <w:rPr>
          <w:sz w:val="24"/>
          <w:szCs w:val="24"/>
        </w:rPr>
        <w:t>Hamid Ravat</w:t>
      </w:r>
    </w:p>
    <w:p w:rsidR="00916B86" w:rsidRPr="00EA4FFF" w:rsidRDefault="00D312C5" w:rsidP="00916B86">
      <w:pPr>
        <w:spacing w:after="0" w:line="240" w:lineRule="auto"/>
        <w:jc w:val="both"/>
        <w:rPr>
          <w:sz w:val="24"/>
          <w:szCs w:val="24"/>
        </w:rPr>
      </w:pPr>
      <w:r w:rsidRPr="00EA4FFF">
        <w:rPr>
          <w:sz w:val="24"/>
          <w:szCs w:val="24"/>
        </w:rPr>
        <w:t>Assistant Principals</w:t>
      </w:r>
      <w:r w:rsidRPr="00EA4FFF">
        <w:rPr>
          <w:sz w:val="24"/>
          <w:szCs w:val="24"/>
        </w:rPr>
        <w:tab/>
      </w:r>
      <w:r w:rsidRPr="00EA4FFF">
        <w:rPr>
          <w:sz w:val="24"/>
          <w:szCs w:val="24"/>
        </w:rPr>
        <w:tab/>
      </w:r>
      <w:r w:rsidR="00EB6209" w:rsidRPr="00EA4FFF">
        <w:rPr>
          <w:sz w:val="24"/>
          <w:szCs w:val="24"/>
        </w:rPr>
        <w:tab/>
      </w:r>
      <w:r w:rsidR="001F2FDA" w:rsidRPr="00EA4FFF">
        <w:rPr>
          <w:sz w:val="24"/>
          <w:szCs w:val="24"/>
        </w:rPr>
        <w:tab/>
      </w:r>
      <w:r w:rsidRPr="00EA4FFF">
        <w:rPr>
          <w:sz w:val="24"/>
          <w:szCs w:val="24"/>
        </w:rPr>
        <w:t>Nicola Martin</w:t>
      </w:r>
    </w:p>
    <w:p w:rsidR="00D312C5" w:rsidRPr="00EA4FFF" w:rsidRDefault="00D312C5" w:rsidP="00916B86">
      <w:pPr>
        <w:spacing w:after="0" w:line="240" w:lineRule="auto"/>
        <w:jc w:val="both"/>
        <w:rPr>
          <w:sz w:val="24"/>
          <w:szCs w:val="24"/>
        </w:rPr>
      </w:pPr>
      <w:r w:rsidRPr="00EA4FFF">
        <w:rPr>
          <w:sz w:val="24"/>
          <w:szCs w:val="24"/>
        </w:rPr>
        <w:lastRenderedPageBreak/>
        <w:tab/>
      </w:r>
      <w:r w:rsidRPr="00EA4FFF">
        <w:rPr>
          <w:sz w:val="24"/>
          <w:szCs w:val="24"/>
        </w:rPr>
        <w:tab/>
      </w:r>
      <w:r w:rsidRPr="00EA4FFF">
        <w:rPr>
          <w:sz w:val="24"/>
          <w:szCs w:val="24"/>
        </w:rPr>
        <w:tab/>
      </w:r>
      <w:r w:rsidRPr="00EA4FFF">
        <w:rPr>
          <w:sz w:val="24"/>
          <w:szCs w:val="24"/>
        </w:rPr>
        <w:tab/>
      </w:r>
      <w:r w:rsidR="00EB6209" w:rsidRPr="00EA4FFF">
        <w:rPr>
          <w:sz w:val="24"/>
          <w:szCs w:val="24"/>
        </w:rPr>
        <w:tab/>
      </w:r>
      <w:r w:rsidR="001F2FDA" w:rsidRPr="00EA4FFF">
        <w:rPr>
          <w:sz w:val="24"/>
          <w:szCs w:val="24"/>
        </w:rPr>
        <w:tab/>
      </w:r>
      <w:r w:rsidRPr="00EA4FFF">
        <w:rPr>
          <w:sz w:val="24"/>
          <w:szCs w:val="24"/>
        </w:rPr>
        <w:t>Frances Rippin</w:t>
      </w:r>
    </w:p>
    <w:p w:rsidR="00E42181" w:rsidRPr="00EA4FFF" w:rsidRDefault="00E42181" w:rsidP="00916B86">
      <w:pPr>
        <w:spacing w:after="0" w:line="240" w:lineRule="auto"/>
        <w:jc w:val="both"/>
        <w:rPr>
          <w:sz w:val="24"/>
          <w:szCs w:val="24"/>
        </w:rPr>
      </w:pPr>
      <w:r w:rsidRPr="00EA4FFF">
        <w:rPr>
          <w:sz w:val="24"/>
          <w:szCs w:val="24"/>
        </w:rPr>
        <w:t>PA to Executive team</w:t>
      </w:r>
      <w:r w:rsidRPr="00EA4FFF">
        <w:rPr>
          <w:sz w:val="24"/>
          <w:szCs w:val="24"/>
        </w:rPr>
        <w:tab/>
      </w:r>
      <w:r w:rsidRPr="00EA4FFF">
        <w:rPr>
          <w:sz w:val="24"/>
          <w:szCs w:val="24"/>
        </w:rPr>
        <w:tab/>
      </w:r>
      <w:r w:rsidRPr="00EA4FFF">
        <w:rPr>
          <w:sz w:val="24"/>
          <w:szCs w:val="24"/>
        </w:rPr>
        <w:tab/>
        <w:t xml:space="preserve">Fiona Singer/ Alex Evans </w:t>
      </w:r>
      <w:r w:rsidRPr="00EA4FFF">
        <w:rPr>
          <w:sz w:val="24"/>
          <w:szCs w:val="24"/>
        </w:rPr>
        <w:tab/>
        <w:t>0116 274 4566</w:t>
      </w:r>
    </w:p>
    <w:p w:rsidR="00916B86" w:rsidRPr="00EA4FFF" w:rsidRDefault="00D312C5" w:rsidP="00916B86">
      <w:pPr>
        <w:spacing w:after="0" w:line="240" w:lineRule="auto"/>
        <w:jc w:val="both"/>
        <w:rPr>
          <w:b/>
          <w:sz w:val="24"/>
          <w:szCs w:val="24"/>
        </w:rPr>
      </w:pPr>
      <w:r w:rsidRPr="00EA4FFF">
        <w:rPr>
          <w:b/>
          <w:sz w:val="24"/>
          <w:szCs w:val="24"/>
        </w:rPr>
        <w:t>Head of Department</w:t>
      </w:r>
    </w:p>
    <w:p w:rsidR="00916B86" w:rsidRPr="00EA4FFF" w:rsidRDefault="00EB6209" w:rsidP="00916B86">
      <w:pPr>
        <w:spacing w:after="0" w:line="240" w:lineRule="auto"/>
        <w:jc w:val="both"/>
        <w:rPr>
          <w:b/>
          <w:sz w:val="24"/>
          <w:szCs w:val="24"/>
        </w:rPr>
      </w:pPr>
      <w:r w:rsidRPr="00EA4FFF">
        <w:rPr>
          <w:sz w:val="24"/>
          <w:szCs w:val="24"/>
        </w:rPr>
        <w:t>Entry and L1</w:t>
      </w:r>
      <w:r w:rsidRPr="00EA4FFF">
        <w:rPr>
          <w:sz w:val="24"/>
          <w:szCs w:val="24"/>
        </w:rPr>
        <w:tab/>
      </w:r>
      <w:r w:rsidRPr="00EA4FFF">
        <w:rPr>
          <w:sz w:val="24"/>
          <w:szCs w:val="24"/>
        </w:rPr>
        <w:tab/>
      </w:r>
      <w:r w:rsidRPr="00EA4FFF">
        <w:rPr>
          <w:sz w:val="24"/>
          <w:szCs w:val="24"/>
        </w:rPr>
        <w:tab/>
      </w:r>
      <w:r w:rsidRPr="00EA4FFF">
        <w:rPr>
          <w:sz w:val="24"/>
          <w:szCs w:val="24"/>
        </w:rPr>
        <w:tab/>
      </w:r>
      <w:r w:rsidR="001F2FDA" w:rsidRPr="00EA4FFF">
        <w:rPr>
          <w:sz w:val="24"/>
          <w:szCs w:val="24"/>
        </w:rPr>
        <w:tab/>
      </w:r>
      <w:r w:rsidRPr="00EA4FFF">
        <w:rPr>
          <w:sz w:val="24"/>
          <w:szCs w:val="24"/>
        </w:rPr>
        <w:t>Kerry</w:t>
      </w:r>
      <w:r w:rsidRPr="00EA4FFF">
        <w:rPr>
          <w:sz w:val="24"/>
          <w:szCs w:val="24"/>
        </w:rPr>
        <w:tab/>
        <w:t>Reeve</w:t>
      </w:r>
    </w:p>
    <w:p w:rsidR="00EB6209" w:rsidRPr="00EA4FFF" w:rsidRDefault="00EB6209" w:rsidP="00916B86">
      <w:pPr>
        <w:spacing w:after="0" w:line="240" w:lineRule="auto"/>
        <w:jc w:val="both"/>
        <w:rPr>
          <w:b/>
          <w:sz w:val="24"/>
          <w:szCs w:val="24"/>
        </w:rPr>
      </w:pPr>
      <w:r w:rsidRPr="00EA4FFF">
        <w:rPr>
          <w:rFonts w:eastAsia="Times New Roman" w:cs="Times New Roman"/>
          <w:color w:val="000000"/>
          <w:sz w:val="24"/>
          <w:szCs w:val="24"/>
        </w:rPr>
        <w:t>Science and Maths</w:t>
      </w:r>
      <w:r w:rsidRPr="00EA4FFF">
        <w:rPr>
          <w:rFonts w:eastAsia="Times New Roman" w:cs="Times New Roman"/>
          <w:color w:val="000000"/>
          <w:sz w:val="24"/>
          <w:szCs w:val="24"/>
        </w:rPr>
        <w:tab/>
      </w:r>
      <w:r w:rsidRPr="00EA4FFF">
        <w:rPr>
          <w:rFonts w:eastAsia="Times New Roman" w:cs="Times New Roman"/>
          <w:color w:val="000000"/>
          <w:sz w:val="24"/>
          <w:szCs w:val="24"/>
        </w:rPr>
        <w:tab/>
      </w:r>
      <w:r w:rsidRPr="00EA4FFF">
        <w:rPr>
          <w:rFonts w:eastAsia="Times New Roman" w:cs="Times New Roman"/>
          <w:color w:val="000000"/>
          <w:sz w:val="24"/>
          <w:szCs w:val="24"/>
        </w:rPr>
        <w:tab/>
        <w:t>Aaqib Razzaque</w:t>
      </w:r>
    </w:p>
    <w:p w:rsidR="00EB6209" w:rsidRPr="00EA4FFF" w:rsidRDefault="00EB6209" w:rsidP="00916B86">
      <w:pPr>
        <w:spacing w:after="0" w:line="240" w:lineRule="auto"/>
        <w:jc w:val="both"/>
        <w:rPr>
          <w:rFonts w:eastAsia="Times New Roman" w:cs="Times New Roman"/>
          <w:color w:val="000000"/>
          <w:sz w:val="24"/>
          <w:szCs w:val="24"/>
        </w:rPr>
      </w:pPr>
      <w:r w:rsidRPr="00EA4FFF">
        <w:rPr>
          <w:rFonts w:eastAsia="Times New Roman" w:cs="Times New Roman"/>
          <w:color w:val="000000"/>
          <w:sz w:val="24"/>
          <w:szCs w:val="24"/>
        </w:rPr>
        <w:t>Creative Arts (and English)</w:t>
      </w:r>
      <w:r w:rsidRPr="00EA4FFF">
        <w:rPr>
          <w:rFonts w:eastAsia="Times New Roman" w:cs="Times New Roman"/>
          <w:color w:val="000000"/>
          <w:sz w:val="24"/>
          <w:szCs w:val="24"/>
        </w:rPr>
        <w:tab/>
      </w:r>
      <w:r w:rsidRPr="00EA4FFF">
        <w:rPr>
          <w:rFonts w:eastAsia="Times New Roman" w:cs="Times New Roman"/>
          <w:color w:val="000000"/>
          <w:sz w:val="24"/>
          <w:szCs w:val="24"/>
        </w:rPr>
        <w:tab/>
        <w:t>Gareth Watts</w:t>
      </w:r>
    </w:p>
    <w:p w:rsidR="00EB6209" w:rsidRPr="00EA4FFF" w:rsidRDefault="00EB6209" w:rsidP="00916B86">
      <w:pPr>
        <w:spacing w:after="0" w:line="240" w:lineRule="auto"/>
        <w:jc w:val="both"/>
        <w:rPr>
          <w:rFonts w:eastAsia="Times New Roman" w:cs="Times New Roman"/>
          <w:color w:val="000000"/>
          <w:sz w:val="24"/>
          <w:szCs w:val="24"/>
        </w:rPr>
      </w:pPr>
      <w:r w:rsidRPr="00EA4FFF">
        <w:rPr>
          <w:rFonts w:eastAsia="Times New Roman" w:cs="Times New Roman"/>
          <w:color w:val="000000"/>
          <w:sz w:val="24"/>
          <w:szCs w:val="24"/>
        </w:rPr>
        <w:t>Humanities</w:t>
      </w:r>
      <w:r w:rsidRPr="00EA4FFF">
        <w:rPr>
          <w:rFonts w:eastAsia="Times New Roman" w:cs="Times New Roman"/>
          <w:color w:val="000000"/>
          <w:sz w:val="24"/>
          <w:szCs w:val="24"/>
        </w:rPr>
        <w:tab/>
      </w:r>
      <w:r w:rsidRPr="00EA4FFF">
        <w:rPr>
          <w:rFonts w:eastAsia="Times New Roman" w:cs="Times New Roman"/>
          <w:color w:val="000000"/>
          <w:sz w:val="24"/>
          <w:szCs w:val="24"/>
        </w:rPr>
        <w:tab/>
      </w:r>
      <w:r w:rsidRPr="00EA4FFF">
        <w:rPr>
          <w:rFonts w:eastAsia="Times New Roman" w:cs="Times New Roman"/>
          <w:color w:val="000000"/>
          <w:sz w:val="24"/>
          <w:szCs w:val="24"/>
        </w:rPr>
        <w:tab/>
      </w:r>
      <w:r w:rsidRPr="00EA4FFF">
        <w:rPr>
          <w:rFonts w:eastAsia="Times New Roman" w:cs="Times New Roman"/>
          <w:color w:val="000000"/>
          <w:sz w:val="24"/>
          <w:szCs w:val="24"/>
        </w:rPr>
        <w:tab/>
      </w:r>
      <w:r w:rsidR="001F2FDA" w:rsidRPr="00EA4FFF">
        <w:rPr>
          <w:rFonts w:eastAsia="Times New Roman" w:cs="Times New Roman"/>
          <w:color w:val="000000"/>
          <w:sz w:val="24"/>
          <w:szCs w:val="24"/>
        </w:rPr>
        <w:tab/>
      </w:r>
      <w:r w:rsidRPr="00EA4FFF">
        <w:rPr>
          <w:rFonts w:eastAsia="Times New Roman" w:cs="Times New Roman"/>
          <w:color w:val="000000"/>
          <w:sz w:val="24"/>
          <w:szCs w:val="24"/>
        </w:rPr>
        <w:t>Hayley Watkinson</w:t>
      </w:r>
    </w:p>
    <w:p w:rsidR="00EB6209" w:rsidRPr="00EA4FFF" w:rsidRDefault="001F2FDA" w:rsidP="00916B86">
      <w:pPr>
        <w:spacing w:after="0" w:line="240" w:lineRule="auto"/>
        <w:jc w:val="both"/>
        <w:rPr>
          <w:rFonts w:eastAsia="Times New Roman" w:cs="Times New Roman"/>
          <w:color w:val="000000"/>
          <w:sz w:val="24"/>
          <w:szCs w:val="24"/>
        </w:rPr>
      </w:pPr>
      <w:r w:rsidRPr="00EA4FFF">
        <w:rPr>
          <w:rFonts w:eastAsia="Times New Roman" w:cs="Times New Roman"/>
          <w:color w:val="000000"/>
          <w:sz w:val="24"/>
          <w:szCs w:val="24"/>
        </w:rPr>
        <w:t>Business and IT</w:t>
      </w:r>
      <w:r w:rsidRPr="00EA4FFF">
        <w:rPr>
          <w:rFonts w:eastAsia="Times New Roman" w:cs="Times New Roman"/>
          <w:color w:val="000000"/>
          <w:sz w:val="24"/>
          <w:szCs w:val="24"/>
        </w:rPr>
        <w:tab/>
      </w:r>
      <w:r w:rsidRPr="00EA4FFF">
        <w:rPr>
          <w:rFonts w:eastAsia="Times New Roman" w:cs="Times New Roman"/>
          <w:color w:val="000000"/>
          <w:sz w:val="24"/>
          <w:szCs w:val="24"/>
        </w:rPr>
        <w:tab/>
      </w:r>
      <w:r w:rsidRPr="00EA4FFF">
        <w:rPr>
          <w:rFonts w:eastAsia="Times New Roman" w:cs="Times New Roman"/>
          <w:color w:val="000000"/>
          <w:sz w:val="24"/>
          <w:szCs w:val="24"/>
        </w:rPr>
        <w:tab/>
      </w:r>
      <w:r w:rsidRPr="00EA4FFF">
        <w:rPr>
          <w:rFonts w:eastAsia="Times New Roman" w:cs="Times New Roman"/>
          <w:color w:val="000000"/>
          <w:sz w:val="24"/>
          <w:szCs w:val="24"/>
        </w:rPr>
        <w:tab/>
      </w:r>
      <w:r w:rsidR="00EB6209" w:rsidRPr="00EA4FFF">
        <w:rPr>
          <w:rFonts w:eastAsia="Times New Roman" w:cs="Times New Roman"/>
          <w:color w:val="000000"/>
          <w:sz w:val="24"/>
          <w:szCs w:val="24"/>
        </w:rPr>
        <w:t>Ed Smith</w:t>
      </w:r>
    </w:p>
    <w:p w:rsidR="00EB6209" w:rsidRPr="00EA4FFF" w:rsidRDefault="00EB6209" w:rsidP="00916B86">
      <w:pPr>
        <w:spacing w:after="0" w:line="240" w:lineRule="auto"/>
        <w:jc w:val="both"/>
        <w:rPr>
          <w:sz w:val="24"/>
          <w:szCs w:val="24"/>
        </w:rPr>
      </w:pPr>
      <w:r w:rsidRPr="00EA4FFF">
        <w:rPr>
          <w:rFonts w:eastAsia="Times New Roman" w:cs="Times New Roman"/>
          <w:color w:val="000000"/>
          <w:sz w:val="24"/>
          <w:szCs w:val="24"/>
        </w:rPr>
        <w:t>Media, Sport and Public Services</w:t>
      </w:r>
      <w:r w:rsidRPr="00EA4FFF">
        <w:rPr>
          <w:sz w:val="24"/>
          <w:szCs w:val="24"/>
        </w:rPr>
        <w:tab/>
        <w:t>Laura Raw</w:t>
      </w:r>
      <w:r w:rsidR="00A25C12" w:rsidRPr="00EA4FFF">
        <w:rPr>
          <w:sz w:val="24"/>
          <w:szCs w:val="24"/>
        </w:rPr>
        <w:t>son</w:t>
      </w:r>
    </w:p>
    <w:p w:rsidR="00EB6209" w:rsidRPr="00EA4FFF" w:rsidRDefault="00EB6209" w:rsidP="001F2FDA">
      <w:pPr>
        <w:spacing w:after="0" w:line="240" w:lineRule="auto"/>
        <w:jc w:val="both"/>
        <w:rPr>
          <w:rFonts w:eastAsia="Times New Roman" w:cs="Times New Roman"/>
          <w:color w:val="000000"/>
          <w:sz w:val="24"/>
          <w:szCs w:val="24"/>
        </w:rPr>
      </w:pPr>
      <w:r w:rsidRPr="00EA4FFF">
        <w:rPr>
          <w:rFonts w:eastAsia="Times New Roman" w:cs="Times New Roman"/>
          <w:color w:val="000000"/>
          <w:sz w:val="24"/>
          <w:szCs w:val="24"/>
        </w:rPr>
        <w:t xml:space="preserve">Core Skills </w:t>
      </w:r>
      <w:r w:rsidRPr="00EA4FFF">
        <w:rPr>
          <w:rFonts w:eastAsia="Times New Roman" w:cs="Times New Roman"/>
          <w:color w:val="000000"/>
          <w:sz w:val="24"/>
          <w:szCs w:val="24"/>
        </w:rPr>
        <w:tab/>
      </w:r>
      <w:r w:rsidRPr="00EA4FFF">
        <w:rPr>
          <w:rFonts w:eastAsia="Times New Roman" w:cs="Times New Roman"/>
          <w:color w:val="000000"/>
          <w:sz w:val="24"/>
          <w:szCs w:val="24"/>
        </w:rPr>
        <w:tab/>
      </w:r>
      <w:r w:rsidRPr="00EA4FFF">
        <w:rPr>
          <w:rFonts w:eastAsia="Times New Roman" w:cs="Times New Roman"/>
          <w:color w:val="000000"/>
          <w:sz w:val="24"/>
          <w:szCs w:val="24"/>
        </w:rPr>
        <w:tab/>
      </w:r>
      <w:r w:rsidRPr="00EA4FFF">
        <w:rPr>
          <w:rFonts w:eastAsia="Times New Roman" w:cs="Times New Roman"/>
          <w:color w:val="000000"/>
          <w:sz w:val="24"/>
          <w:szCs w:val="24"/>
        </w:rPr>
        <w:tab/>
      </w:r>
      <w:r w:rsidR="001F2FDA" w:rsidRPr="00EA4FFF">
        <w:rPr>
          <w:rFonts w:eastAsia="Times New Roman" w:cs="Times New Roman"/>
          <w:color w:val="000000"/>
          <w:sz w:val="24"/>
          <w:szCs w:val="24"/>
        </w:rPr>
        <w:tab/>
      </w:r>
      <w:r w:rsidRPr="00EA4FFF">
        <w:rPr>
          <w:rFonts w:eastAsia="Times New Roman" w:cs="Times New Roman"/>
          <w:color w:val="000000"/>
          <w:sz w:val="24"/>
          <w:szCs w:val="24"/>
        </w:rPr>
        <w:t>Faika Saiyed</w:t>
      </w:r>
    </w:p>
    <w:p w:rsidR="00C417AA" w:rsidRPr="00EA4FFF" w:rsidRDefault="00C417AA" w:rsidP="001F2FDA">
      <w:pPr>
        <w:spacing w:after="0" w:line="240" w:lineRule="auto"/>
        <w:jc w:val="both"/>
        <w:rPr>
          <w:sz w:val="24"/>
          <w:szCs w:val="24"/>
        </w:rPr>
      </w:pPr>
      <w:r w:rsidRPr="00EA4FFF">
        <w:rPr>
          <w:rFonts w:eastAsia="Times New Roman" w:cs="Times New Roman"/>
          <w:b/>
          <w:color w:val="000000"/>
          <w:sz w:val="24"/>
          <w:szCs w:val="24"/>
        </w:rPr>
        <w:t>Learner Support and Safeguarding</w:t>
      </w:r>
      <w:r w:rsidRPr="00EA4FFF">
        <w:rPr>
          <w:rFonts w:eastAsia="Times New Roman" w:cs="Times New Roman"/>
          <w:color w:val="000000"/>
          <w:sz w:val="24"/>
          <w:szCs w:val="24"/>
        </w:rPr>
        <w:tab/>
      </w:r>
      <w:r w:rsidRPr="00EA4FFF">
        <w:rPr>
          <w:rFonts w:eastAsia="Times New Roman" w:cs="Times New Roman"/>
          <w:color w:val="000000"/>
          <w:sz w:val="24"/>
          <w:szCs w:val="24"/>
        </w:rPr>
        <w:tab/>
      </w:r>
      <w:r w:rsidRPr="00EA4FFF">
        <w:rPr>
          <w:rFonts w:eastAsia="Times New Roman" w:cs="Times New Roman"/>
          <w:color w:val="000000"/>
          <w:sz w:val="24"/>
          <w:szCs w:val="24"/>
        </w:rPr>
        <w:tab/>
      </w:r>
    </w:p>
    <w:p w:rsidR="00C417AA" w:rsidRPr="00EA4FFF" w:rsidRDefault="00C417AA" w:rsidP="00C417AA">
      <w:pPr>
        <w:spacing w:after="0" w:line="240" w:lineRule="auto"/>
        <w:jc w:val="both"/>
        <w:rPr>
          <w:rFonts w:eastAsia="Times New Roman" w:cs="Times New Roman"/>
          <w:color w:val="000000"/>
          <w:sz w:val="24"/>
          <w:szCs w:val="24"/>
        </w:rPr>
      </w:pPr>
      <w:r w:rsidRPr="00EA4FFF">
        <w:rPr>
          <w:rFonts w:cs="Arial"/>
          <w:kern w:val="28"/>
          <w:sz w:val="24"/>
          <w:szCs w:val="24"/>
          <w:lang w:eastAsia="en-GB"/>
        </w:rPr>
        <w:t>Additional Learning Support Manager</w:t>
      </w:r>
      <w:r w:rsidRPr="00EA4FFF">
        <w:rPr>
          <w:sz w:val="24"/>
          <w:szCs w:val="24"/>
        </w:rPr>
        <w:t xml:space="preserve"> </w:t>
      </w:r>
      <w:r w:rsidRPr="00EA4FFF">
        <w:rPr>
          <w:sz w:val="24"/>
          <w:szCs w:val="24"/>
        </w:rPr>
        <w:tab/>
      </w:r>
      <w:r w:rsidRPr="00EA4FFF">
        <w:rPr>
          <w:rFonts w:eastAsia="Times New Roman" w:cs="Times New Roman"/>
          <w:color w:val="000000"/>
          <w:sz w:val="24"/>
          <w:szCs w:val="24"/>
        </w:rPr>
        <w:t>Helen Herries</w:t>
      </w:r>
    </w:p>
    <w:p w:rsidR="00C417AA" w:rsidRPr="00EA4FFF" w:rsidRDefault="00C417AA" w:rsidP="00EA4FFF">
      <w:pPr>
        <w:spacing w:after="0" w:line="240" w:lineRule="auto"/>
        <w:ind w:left="5040" w:hanging="5040"/>
        <w:rPr>
          <w:rFonts w:eastAsia="Times New Roman" w:cs="Times New Roman"/>
          <w:color w:val="000000"/>
          <w:sz w:val="24"/>
          <w:szCs w:val="24"/>
        </w:rPr>
      </w:pPr>
      <w:r w:rsidRPr="00EA4FFF">
        <w:rPr>
          <w:rFonts w:eastAsia="Times New Roman" w:cs="Times New Roman"/>
          <w:color w:val="000000"/>
          <w:sz w:val="24"/>
          <w:szCs w:val="24"/>
        </w:rPr>
        <w:t xml:space="preserve">Designated Safeguarding Lead </w:t>
      </w:r>
      <w:r w:rsidRPr="00EA4FFF">
        <w:rPr>
          <w:rFonts w:eastAsia="Times New Roman" w:cs="Times New Roman"/>
          <w:color w:val="000000"/>
          <w:sz w:val="24"/>
          <w:szCs w:val="24"/>
        </w:rPr>
        <w:tab/>
        <w:t xml:space="preserve">Nicola </w:t>
      </w:r>
      <w:proofErr w:type="gramStart"/>
      <w:r w:rsidRPr="00EA4FFF">
        <w:rPr>
          <w:rFonts w:eastAsia="Times New Roman" w:cs="Times New Roman"/>
          <w:color w:val="000000"/>
          <w:sz w:val="24"/>
          <w:szCs w:val="24"/>
        </w:rPr>
        <w:t xml:space="preserve">Martin </w:t>
      </w:r>
      <w:r w:rsidR="00EA4FFF">
        <w:rPr>
          <w:rFonts w:eastAsia="Times New Roman" w:cs="Times New Roman"/>
          <w:color w:val="000000"/>
          <w:sz w:val="24"/>
          <w:szCs w:val="24"/>
        </w:rPr>
        <w:t xml:space="preserve"> </w:t>
      </w:r>
      <w:r w:rsidR="000476F6" w:rsidRPr="00EA4FFF">
        <w:rPr>
          <w:rFonts w:eastAsia="Times New Roman" w:cs="Times New Roman"/>
          <w:color w:val="000000"/>
          <w:sz w:val="24"/>
          <w:szCs w:val="24"/>
        </w:rPr>
        <w:t>(</w:t>
      </w:r>
      <w:proofErr w:type="gramEnd"/>
      <w:r w:rsidR="000476F6" w:rsidRPr="00EA4FFF">
        <w:rPr>
          <w:rFonts w:eastAsia="Times New Roman" w:cs="Times New Roman"/>
          <w:color w:val="000000"/>
          <w:sz w:val="24"/>
          <w:szCs w:val="24"/>
        </w:rPr>
        <w:t xml:space="preserve">Confidential Number </w:t>
      </w:r>
      <w:r w:rsidRPr="00EA4FFF">
        <w:rPr>
          <w:rFonts w:eastAsia="Times New Roman" w:cs="Times New Roman"/>
          <w:color w:val="000000"/>
          <w:sz w:val="24"/>
          <w:szCs w:val="24"/>
        </w:rPr>
        <w:t>07436530542</w:t>
      </w:r>
      <w:r w:rsidR="000476F6" w:rsidRPr="00EA4FFF">
        <w:rPr>
          <w:rFonts w:eastAsia="Times New Roman" w:cs="Times New Roman"/>
          <w:color w:val="000000"/>
          <w:sz w:val="24"/>
          <w:szCs w:val="24"/>
        </w:rPr>
        <w:t>)</w:t>
      </w:r>
      <w:r w:rsidRPr="00EA4FFF">
        <w:rPr>
          <w:rFonts w:eastAsia="Times New Roman" w:cs="Times New Roman"/>
          <w:color w:val="000000"/>
          <w:sz w:val="24"/>
          <w:szCs w:val="24"/>
        </w:rPr>
        <w:tab/>
      </w:r>
    </w:p>
    <w:p w:rsidR="00EA4FFF" w:rsidRDefault="00EA4FFF" w:rsidP="001F3DE6">
      <w:pPr>
        <w:spacing w:after="0" w:line="240" w:lineRule="auto"/>
        <w:jc w:val="both"/>
        <w:rPr>
          <w:b/>
          <w:sz w:val="24"/>
          <w:szCs w:val="24"/>
        </w:rPr>
      </w:pPr>
    </w:p>
    <w:p w:rsidR="006E47BF" w:rsidRPr="00EA4FFF" w:rsidRDefault="006E47BF" w:rsidP="001F3DE6">
      <w:pPr>
        <w:spacing w:after="0" w:line="240" w:lineRule="auto"/>
        <w:jc w:val="both"/>
        <w:rPr>
          <w:sz w:val="24"/>
          <w:szCs w:val="24"/>
        </w:rPr>
      </w:pPr>
      <w:r w:rsidRPr="00EA4FFF">
        <w:rPr>
          <w:b/>
          <w:sz w:val="24"/>
          <w:szCs w:val="24"/>
        </w:rPr>
        <w:t>REPORTS AND REVIEWS</w:t>
      </w:r>
    </w:p>
    <w:p w:rsidR="006E47BF" w:rsidRPr="00EA4FFF" w:rsidRDefault="006E47BF" w:rsidP="001F3DE6">
      <w:pPr>
        <w:spacing w:after="0" w:line="240" w:lineRule="auto"/>
        <w:jc w:val="both"/>
        <w:rPr>
          <w:sz w:val="24"/>
          <w:szCs w:val="24"/>
        </w:rPr>
      </w:pPr>
      <w:r w:rsidRPr="00EA4FFF">
        <w:rPr>
          <w:sz w:val="24"/>
          <w:szCs w:val="24"/>
        </w:rPr>
        <w:t>Parents Evening will take place twice in the academic year:</w:t>
      </w:r>
    </w:p>
    <w:p w:rsidR="006E47BF" w:rsidRPr="00EA4FFF" w:rsidRDefault="00741E73" w:rsidP="001F3DE6">
      <w:pPr>
        <w:spacing w:after="0" w:line="240" w:lineRule="auto"/>
        <w:jc w:val="both"/>
        <w:rPr>
          <w:b/>
          <w:sz w:val="24"/>
          <w:szCs w:val="24"/>
        </w:rPr>
      </w:pPr>
      <w:r w:rsidRPr="00EA4FFF">
        <w:rPr>
          <w:b/>
          <w:sz w:val="24"/>
          <w:szCs w:val="24"/>
        </w:rPr>
        <w:t>13</w:t>
      </w:r>
      <w:r w:rsidR="006E47BF" w:rsidRPr="00EA4FFF">
        <w:rPr>
          <w:b/>
          <w:sz w:val="24"/>
          <w:szCs w:val="24"/>
          <w:vertAlign w:val="superscript"/>
        </w:rPr>
        <w:t>th</w:t>
      </w:r>
      <w:r w:rsidR="006E47BF" w:rsidRPr="00EA4FFF">
        <w:rPr>
          <w:b/>
          <w:sz w:val="24"/>
          <w:szCs w:val="24"/>
        </w:rPr>
        <w:t xml:space="preserve"> </w:t>
      </w:r>
      <w:r w:rsidRPr="00EA4FFF">
        <w:rPr>
          <w:b/>
          <w:sz w:val="24"/>
          <w:szCs w:val="24"/>
        </w:rPr>
        <w:t>November 2019</w:t>
      </w:r>
    </w:p>
    <w:p w:rsidR="001F3DE6" w:rsidRPr="00EA4FFF" w:rsidRDefault="00741E73" w:rsidP="001F3DE6">
      <w:pPr>
        <w:spacing w:after="0"/>
        <w:jc w:val="both"/>
        <w:rPr>
          <w:sz w:val="24"/>
          <w:szCs w:val="24"/>
        </w:rPr>
      </w:pPr>
      <w:r w:rsidRPr="00EA4FFF">
        <w:rPr>
          <w:b/>
          <w:sz w:val="24"/>
          <w:szCs w:val="24"/>
        </w:rPr>
        <w:t>26</w:t>
      </w:r>
      <w:r w:rsidRPr="00EA4FFF">
        <w:rPr>
          <w:b/>
          <w:sz w:val="24"/>
          <w:szCs w:val="24"/>
          <w:vertAlign w:val="superscript"/>
        </w:rPr>
        <w:t>th</w:t>
      </w:r>
      <w:r w:rsidRPr="00EA4FFF">
        <w:rPr>
          <w:b/>
          <w:sz w:val="24"/>
          <w:szCs w:val="24"/>
        </w:rPr>
        <w:t xml:space="preserve"> March 2020</w:t>
      </w:r>
      <w:r w:rsidR="006E47BF" w:rsidRPr="00EA4FFF">
        <w:rPr>
          <w:sz w:val="24"/>
          <w:szCs w:val="24"/>
        </w:rPr>
        <w:tab/>
      </w:r>
      <w:r w:rsidR="006E47BF" w:rsidRPr="00EA4FFF">
        <w:rPr>
          <w:sz w:val="24"/>
          <w:szCs w:val="24"/>
        </w:rPr>
        <w:tab/>
      </w:r>
    </w:p>
    <w:p w:rsidR="00EA4FFF" w:rsidRDefault="00EA4FFF" w:rsidP="001F3DE6">
      <w:pPr>
        <w:spacing w:after="0"/>
        <w:jc w:val="both"/>
        <w:rPr>
          <w:b/>
          <w:sz w:val="24"/>
          <w:szCs w:val="24"/>
        </w:rPr>
      </w:pPr>
    </w:p>
    <w:p w:rsidR="00AC4292" w:rsidRPr="00EA4FFF" w:rsidRDefault="00AC4292" w:rsidP="001F3DE6">
      <w:pPr>
        <w:spacing w:after="0"/>
        <w:jc w:val="both"/>
        <w:rPr>
          <w:sz w:val="24"/>
          <w:szCs w:val="24"/>
        </w:rPr>
      </w:pPr>
      <w:r w:rsidRPr="00EA4FFF">
        <w:rPr>
          <w:b/>
          <w:sz w:val="24"/>
          <w:szCs w:val="24"/>
        </w:rPr>
        <w:t>TIMES OF THE COLLEGE DAY</w:t>
      </w:r>
    </w:p>
    <w:p w:rsidR="00AC4292" w:rsidRPr="00EA4FFF" w:rsidRDefault="00AC4292" w:rsidP="001F3DE6">
      <w:pPr>
        <w:spacing w:after="0" w:line="240" w:lineRule="auto"/>
        <w:jc w:val="both"/>
        <w:rPr>
          <w:b/>
          <w:sz w:val="24"/>
          <w:szCs w:val="24"/>
        </w:rPr>
      </w:pPr>
      <w:r w:rsidRPr="00EA4FFF">
        <w:rPr>
          <w:b/>
          <w:sz w:val="24"/>
          <w:szCs w:val="24"/>
        </w:rPr>
        <w:t xml:space="preserve">Early access: </w:t>
      </w:r>
      <w:r w:rsidRPr="00EA4FFF">
        <w:rPr>
          <w:b/>
          <w:sz w:val="24"/>
          <w:szCs w:val="24"/>
        </w:rPr>
        <w:tab/>
      </w:r>
      <w:r w:rsidRPr="00EA4FFF">
        <w:rPr>
          <w:b/>
          <w:sz w:val="24"/>
          <w:szCs w:val="24"/>
        </w:rPr>
        <w:tab/>
      </w:r>
      <w:r w:rsidRPr="00EA4FFF">
        <w:rPr>
          <w:sz w:val="24"/>
          <w:szCs w:val="24"/>
        </w:rPr>
        <w:t>8.00am</w:t>
      </w:r>
      <w:r w:rsidRPr="00EA4FFF">
        <w:rPr>
          <w:b/>
          <w:sz w:val="24"/>
          <w:szCs w:val="24"/>
        </w:rPr>
        <w:tab/>
      </w:r>
    </w:p>
    <w:p w:rsidR="00AC4292" w:rsidRPr="00EA4FFF" w:rsidRDefault="00AC4292" w:rsidP="00AC4292">
      <w:pPr>
        <w:spacing w:after="0" w:line="240" w:lineRule="auto"/>
        <w:jc w:val="both"/>
        <w:rPr>
          <w:sz w:val="24"/>
          <w:szCs w:val="24"/>
        </w:rPr>
      </w:pPr>
      <w:r w:rsidRPr="00EA4FFF">
        <w:rPr>
          <w:b/>
          <w:sz w:val="24"/>
          <w:szCs w:val="24"/>
        </w:rPr>
        <w:t xml:space="preserve">AM Classes Begin: </w:t>
      </w:r>
      <w:r w:rsidRPr="00EA4FFF">
        <w:rPr>
          <w:b/>
          <w:sz w:val="24"/>
          <w:szCs w:val="24"/>
        </w:rPr>
        <w:tab/>
      </w:r>
      <w:r w:rsidRPr="00EA4FFF">
        <w:rPr>
          <w:sz w:val="24"/>
          <w:szCs w:val="24"/>
        </w:rPr>
        <w:t>9.00am</w:t>
      </w:r>
    </w:p>
    <w:p w:rsidR="00AC4292" w:rsidRPr="00EA4FFF" w:rsidRDefault="00AC4292" w:rsidP="00AC4292">
      <w:pPr>
        <w:spacing w:after="0" w:line="240" w:lineRule="auto"/>
        <w:jc w:val="both"/>
        <w:rPr>
          <w:b/>
          <w:sz w:val="24"/>
          <w:szCs w:val="24"/>
        </w:rPr>
      </w:pPr>
      <w:r w:rsidRPr="00EA4FFF">
        <w:rPr>
          <w:b/>
          <w:sz w:val="24"/>
          <w:szCs w:val="24"/>
        </w:rPr>
        <w:t>Lunch:</w:t>
      </w:r>
      <w:r w:rsidRPr="00EA4FFF">
        <w:rPr>
          <w:b/>
          <w:sz w:val="24"/>
          <w:szCs w:val="24"/>
        </w:rPr>
        <w:tab/>
      </w:r>
      <w:r w:rsidRPr="00EA4FFF">
        <w:rPr>
          <w:b/>
          <w:sz w:val="24"/>
          <w:szCs w:val="24"/>
        </w:rPr>
        <w:tab/>
        <w:t xml:space="preserve">        </w:t>
      </w:r>
      <w:r w:rsidRPr="00EA4FFF">
        <w:rPr>
          <w:b/>
          <w:sz w:val="24"/>
          <w:szCs w:val="24"/>
        </w:rPr>
        <w:tab/>
      </w:r>
      <w:r w:rsidRPr="00EA4FFF">
        <w:rPr>
          <w:sz w:val="24"/>
          <w:szCs w:val="24"/>
        </w:rPr>
        <w:t>12.15 – 1.00pm (Variable depending on Timetable requirements)</w:t>
      </w:r>
    </w:p>
    <w:p w:rsidR="00EA4FFF" w:rsidRDefault="00EA4FFF" w:rsidP="00AC4292">
      <w:pPr>
        <w:spacing w:after="0" w:line="240" w:lineRule="auto"/>
        <w:jc w:val="both"/>
        <w:rPr>
          <w:b/>
          <w:sz w:val="24"/>
          <w:szCs w:val="24"/>
        </w:rPr>
      </w:pPr>
    </w:p>
    <w:p w:rsidR="00AC4292" w:rsidRPr="00EA4FFF" w:rsidRDefault="00AC4292" w:rsidP="00AC4292">
      <w:pPr>
        <w:spacing w:after="0" w:line="240" w:lineRule="auto"/>
        <w:jc w:val="both"/>
        <w:rPr>
          <w:sz w:val="24"/>
          <w:szCs w:val="24"/>
        </w:rPr>
      </w:pPr>
      <w:r w:rsidRPr="00EA4FFF">
        <w:rPr>
          <w:b/>
          <w:sz w:val="24"/>
          <w:szCs w:val="24"/>
        </w:rPr>
        <w:t xml:space="preserve">PM Classes Begin: </w:t>
      </w:r>
      <w:r w:rsidRPr="00EA4FFF">
        <w:rPr>
          <w:b/>
          <w:sz w:val="24"/>
          <w:szCs w:val="24"/>
        </w:rPr>
        <w:tab/>
      </w:r>
      <w:r w:rsidRPr="00EA4FFF">
        <w:rPr>
          <w:sz w:val="24"/>
          <w:szCs w:val="24"/>
        </w:rPr>
        <w:t>1.00pm</w:t>
      </w:r>
    </w:p>
    <w:p w:rsidR="00AC4292" w:rsidRPr="00EA4FFF" w:rsidRDefault="00AC4292" w:rsidP="00AC4292">
      <w:pPr>
        <w:spacing w:after="0" w:line="240" w:lineRule="auto"/>
        <w:jc w:val="both"/>
        <w:rPr>
          <w:sz w:val="24"/>
          <w:szCs w:val="24"/>
        </w:rPr>
      </w:pPr>
      <w:r w:rsidRPr="00EA4FFF">
        <w:rPr>
          <w:b/>
          <w:sz w:val="24"/>
          <w:szCs w:val="24"/>
        </w:rPr>
        <w:t>End of College Day:</w:t>
      </w:r>
      <w:r w:rsidRPr="00EA4FFF">
        <w:rPr>
          <w:b/>
          <w:sz w:val="24"/>
          <w:szCs w:val="24"/>
        </w:rPr>
        <w:tab/>
      </w:r>
      <w:r w:rsidRPr="00EA4FFF">
        <w:rPr>
          <w:sz w:val="24"/>
          <w:szCs w:val="24"/>
        </w:rPr>
        <w:t>4.00pm</w:t>
      </w:r>
    </w:p>
    <w:p w:rsidR="00EA4FFF" w:rsidRDefault="00EA4FFF" w:rsidP="006D42E0">
      <w:pPr>
        <w:spacing w:after="0" w:line="240" w:lineRule="auto"/>
        <w:jc w:val="both"/>
        <w:rPr>
          <w:sz w:val="24"/>
          <w:szCs w:val="24"/>
        </w:rPr>
      </w:pPr>
    </w:p>
    <w:p w:rsidR="006D42E0" w:rsidRPr="00EA4FFF" w:rsidRDefault="006D42E0" w:rsidP="006D42E0">
      <w:pPr>
        <w:spacing w:after="0" w:line="240" w:lineRule="auto"/>
        <w:jc w:val="both"/>
        <w:rPr>
          <w:sz w:val="24"/>
          <w:szCs w:val="24"/>
        </w:rPr>
      </w:pPr>
      <w:r w:rsidRPr="00EA4FFF">
        <w:rPr>
          <w:sz w:val="24"/>
          <w:szCs w:val="24"/>
        </w:rPr>
        <w:t xml:space="preserve">It is important to note; it is good practice for students to be in their class before the start of the session.  If a student is more than five minutes late to a lesson, they </w:t>
      </w:r>
      <w:proofErr w:type="gramStart"/>
      <w:r w:rsidRPr="00EA4FFF">
        <w:rPr>
          <w:sz w:val="24"/>
          <w:szCs w:val="24"/>
        </w:rPr>
        <w:t>will be recorded as late and expected to attend catch-up sessions</w:t>
      </w:r>
      <w:proofErr w:type="gramEnd"/>
      <w:r w:rsidRPr="00EA4FFF">
        <w:rPr>
          <w:sz w:val="24"/>
          <w:szCs w:val="24"/>
        </w:rPr>
        <w:t xml:space="preserve">.  If a learner is absent, a follow up call will be made to parents on the morning of absence, and should we be unable to make contact within the first hour of the </w:t>
      </w:r>
      <w:proofErr w:type="gramStart"/>
      <w:r w:rsidRPr="00EA4FFF">
        <w:rPr>
          <w:sz w:val="24"/>
          <w:szCs w:val="24"/>
        </w:rPr>
        <w:t>absence taking</w:t>
      </w:r>
      <w:proofErr w:type="gramEnd"/>
      <w:r w:rsidRPr="00EA4FFF">
        <w:rPr>
          <w:sz w:val="24"/>
          <w:szCs w:val="24"/>
        </w:rPr>
        <w:t xml:space="preserve"> place, we will continue to call until contact is made.</w:t>
      </w:r>
    </w:p>
    <w:p w:rsidR="00EA4FFF" w:rsidRDefault="00EA4FFF" w:rsidP="006D42E0">
      <w:pPr>
        <w:spacing w:after="0" w:line="240" w:lineRule="auto"/>
        <w:jc w:val="both"/>
        <w:rPr>
          <w:b/>
          <w:sz w:val="24"/>
          <w:szCs w:val="24"/>
        </w:rPr>
      </w:pPr>
    </w:p>
    <w:p w:rsidR="006D42E0" w:rsidRPr="00EA4FFF" w:rsidRDefault="006D42E0" w:rsidP="006D42E0">
      <w:pPr>
        <w:spacing w:after="0" w:line="240" w:lineRule="auto"/>
        <w:jc w:val="both"/>
        <w:rPr>
          <w:sz w:val="24"/>
          <w:szCs w:val="24"/>
        </w:rPr>
      </w:pPr>
      <w:r w:rsidRPr="00EA4FFF">
        <w:rPr>
          <w:b/>
          <w:sz w:val="24"/>
          <w:szCs w:val="24"/>
        </w:rPr>
        <w:t>ABSENCE PROCEDURES</w:t>
      </w:r>
    </w:p>
    <w:p w:rsidR="006D42E0" w:rsidRPr="00EA4FFF" w:rsidRDefault="006D42E0" w:rsidP="006D42E0">
      <w:pPr>
        <w:pStyle w:val="ListParagraph"/>
        <w:numPr>
          <w:ilvl w:val="0"/>
          <w:numId w:val="3"/>
        </w:numPr>
        <w:spacing w:after="0" w:line="240" w:lineRule="auto"/>
        <w:jc w:val="both"/>
        <w:rPr>
          <w:rFonts w:ascii="Century Gothic" w:hAnsi="Century Gothic" w:cstheme="minorBidi"/>
          <w:sz w:val="24"/>
          <w:szCs w:val="24"/>
        </w:rPr>
      </w:pPr>
      <w:r w:rsidRPr="00EA4FFF">
        <w:rPr>
          <w:rFonts w:ascii="Century Gothic" w:hAnsi="Century Gothic" w:cs="Arial"/>
          <w:bCs/>
          <w:sz w:val="24"/>
          <w:szCs w:val="24"/>
        </w:rPr>
        <w:t>If you know in advance, that you are going to be absent from College you must</w:t>
      </w:r>
      <w:r w:rsidRPr="00EA4FFF">
        <w:rPr>
          <w:rFonts w:ascii="Century Gothic" w:hAnsi="Century Gothic" w:cs="Arial"/>
          <w:b/>
          <w:bCs/>
          <w:sz w:val="24"/>
          <w:szCs w:val="24"/>
        </w:rPr>
        <w:t xml:space="preserve"> </w:t>
      </w:r>
      <w:r w:rsidRPr="00EA4FFF">
        <w:rPr>
          <w:rFonts w:ascii="Century Gothic" w:hAnsi="Century Gothic" w:cs="Arial"/>
          <w:bCs/>
          <w:sz w:val="24"/>
          <w:szCs w:val="24"/>
        </w:rPr>
        <w:t xml:space="preserve">inform the college reception, your Tutor or an LPT as soon as possible.  </w:t>
      </w:r>
    </w:p>
    <w:p w:rsidR="006D42E0" w:rsidRPr="00EA4FFF" w:rsidRDefault="006D42E0" w:rsidP="006D42E0">
      <w:pPr>
        <w:pStyle w:val="ListParagraph"/>
        <w:numPr>
          <w:ilvl w:val="0"/>
          <w:numId w:val="3"/>
        </w:numPr>
        <w:spacing w:after="0" w:line="240" w:lineRule="auto"/>
        <w:jc w:val="both"/>
        <w:rPr>
          <w:rFonts w:ascii="Century Gothic" w:hAnsi="Century Gothic" w:cstheme="minorBidi"/>
          <w:sz w:val="24"/>
          <w:szCs w:val="24"/>
        </w:rPr>
      </w:pPr>
      <w:r w:rsidRPr="00EA4FFF">
        <w:rPr>
          <w:rFonts w:ascii="Century Gothic" w:hAnsi="Century Gothic" w:cs="Arial"/>
          <w:bCs/>
          <w:sz w:val="24"/>
          <w:szCs w:val="24"/>
        </w:rPr>
        <w:t xml:space="preserve">We expect you to make appointments (e.g. dental, medical) outside your lesson times, except in an emergency.  </w:t>
      </w:r>
    </w:p>
    <w:p w:rsidR="006D42E0" w:rsidRPr="00EA4FFF" w:rsidRDefault="006D42E0" w:rsidP="006D42E0">
      <w:pPr>
        <w:pStyle w:val="ListParagraph"/>
        <w:numPr>
          <w:ilvl w:val="0"/>
          <w:numId w:val="3"/>
        </w:numPr>
        <w:spacing w:after="0" w:line="240" w:lineRule="auto"/>
        <w:jc w:val="both"/>
        <w:rPr>
          <w:rFonts w:ascii="Century Gothic" w:hAnsi="Century Gothic" w:cstheme="minorBidi"/>
          <w:sz w:val="24"/>
          <w:szCs w:val="24"/>
        </w:rPr>
      </w:pPr>
      <w:r w:rsidRPr="00EA4FFF">
        <w:rPr>
          <w:rFonts w:ascii="Century Gothic" w:hAnsi="Century Gothic" w:cs="Arial"/>
          <w:bCs/>
          <w:sz w:val="24"/>
          <w:szCs w:val="24"/>
        </w:rPr>
        <w:t xml:space="preserve">All proof of appointments e.g. letters, cards etc. </w:t>
      </w:r>
      <w:proofErr w:type="gramStart"/>
      <w:r w:rsidRPr="00EA4FFF">
        <w:rPr>
          <w:rFonts w:ascii="Century Gothic" w:hAnsi="Century Gothic" w:cs="Arial"/>
          <w:bCs/>
          <w:sz w:val="24"/>
          <w:szCs w:val="24"/>
        </w:rPr>
        <w:t>must be given</w:t>
      </w:r>
      <w:proofErr w:type="gramEnd"/>
      <w:r w:rsidRPr="00EA4FFF">
        <w:rPr>
          <w:rFonts w:ascii="Century Gothic" w:hAnsi="Century Gothic" w:cs="Arial"/>
          <w:bCs/>
          <w:sz w:val="24"/>
          <w:szCs w:val="24"/>
        </w:rPr>
        <w:t xml:space="preserve"> to your tutor in order to mark you correctly on the register.</w:t>
      </w:r>
      <w:r w:rsidRPr="00EA4FFF">
        <w:rPr>
          <w:rFonts w:ascii="Century Gothic" w:hAnsi="Century Gothic"/>
          <w:sz w:val="24"/>
          <w:szCs w:val="24"/>
        </w:rPr>
        <w:t xml:space="preserve"> </w:t>
      </w:r>
      <w:r w:rsidRPr="00EA4FFF">
        <w:rPr>
          <w:rFonts w:ascii="Century Gothic" w:hAnsi="Century Gothic" w:cs="Arial"/>
          <w:bCs/>
          <w:sz w:val="24"/>
          <w:szCs w:val="24"/>
        </w:rPr>
        <w:t xml:space="preserve">If this </w:t>
      </w:r>
      <w:proofErr w:type="gramStart"/>
      <w:r w:rsidRPr="00EA4FFF">
        <w:rPr>
          <w:rFonts w:ascii="Century Gothic" w:hAnsi="Century Gothic" w:cs="Arial"/>
          <w:bCs/>
          <w:sz w:val="24"/>
          <w:szCs w:val="24"/>
        </w:rPr>
        <w:t>is not done</w:t>
      </w:r>
      <w:proofErr w:type="gramEnd"/>
      <w:r w:rsidRPr="00EA4FFF">
        <w:rPr>
          <w:rFonts w:ascii="Century Gothic" w:hAnsi="Century Gothic" w:cs="Arial"/>
          <w:bCs/>
          <w:sz w:val="24"/>
          <w:szCs w:val="24"/>
        </w:rPr>
        <w:t xml:space="preserve">, your </w:t>
      </w:r>
      <w:r w:rsidRPr="00EA4FFF">
        <w:rPr>
          <w:rFonts w:ascii="Century Gothic" w:hAnsi="Century Gothic" w:cs="Arial"/>
          <w:sz w:val="24"/>
          <w:szCs w:val="24"/>
        </w:rPr>
        <w:t>teachers</w:t>
      </w:r>
      <w:r w:rsidRPr="00EA4FFF">
        <w:rPr>
          <w:rFonts w:ascii="Century Gothic" w:hAnsi="Century Gothic" w:cs="Arial"/>
          <w:bCs/>
          <w:sz w:val="24"/>
          <w:szCs w:val="24"/>
        </w:rPr>
        <w:t xml:space="preserve"> will mark your attendance on the register as absent.</w:t>
      </w:r>
      <w:r w:rsidRPr="00EA4FFF">
        <w:rPr>
          <w:rFonts w:ascii="Century Gothic" w:hAnsi="Century Gothic"/>
          <w:sz w:val="24"/>
          <w:szCs w:val="24"/>
        </w:rPr>
        <w:t xml:space="preserve">  </w:t>
      </w:r>
    </w:p>
    <w:p w:rsidR="006D42E0" w:rsidRPr="00EA4FFF" w:rsidRDefault="006D42E0" w:rsidP="006D42E0">
      <w:pPr>
        <w:pStyle w:val="ListParagraph"/>
        <w:numPr>
          <w:ilvl w:val="0"/>
          <w:numId w:val="3"/>
        </w:numPr>
        <w:spacing w:after="0" w:line="240" w:lineRule="auto"/>
        <w:jc w:val="both"/>
        <w:rPr>
          <w:rFonts w:ascii="Century Gothic" w:hAnsi="Century Gothic" w:cstheme="minorBidi"/>
          <w:sz w:val="24"/>
          <w:szCs w:val="24"/>
        </w:rPr>
      </w:pPr>
      <w:r w:rsidRPr="00EA4FFF">
        <w:rPr>
          <w:rFonts w:ascii="Century Gothic" w:hAnsi="Century Gothic" w:cs="Arial"/>
          <w:bCs/>
          <w:sz w:val="24"/>
          <w:szCs w:val="24"/>
        </w:rPr>
        <w:lastRenderedPageBreak/>
        <w:t xml:space="preserve">If you are ill and unable to attend College, you must phone in and report this to the Absence Line before 8.45 am on 0116 274 4565. </w:t>
      </w:r>
      <w:r w:rsidRPr="00EA4FFF">
        <w:rPr>
          <w:rFonts w:ascii="Century Gothic" w:hAnsi="Century Gothic"/>
          <w:sz w:val="24"/>
          <w:szCs w:val="24"/>
        </w:rPr>
        <w:t xml:space="preserve"> </w:t>
      </w:r>
    </w:p>
    <w:p w:rsidR="006D42E0" w:rsidRPr="00EA4FFF" w:rsidRDefault="006D42E0" w:rsidP="006D42E0">
      <w:pPr>
        <w:pStyle w:val="ListParagraph"/>
        <w:numPr>
          <w:ilvl w:val="0"/>
          <w:numId w:val="3"/>
        </w:numPr>
        <w:spacing w:after="0" w:line="240" w:lineRule="auto"/>
        <w:jc w:val="both"/>
        <w:rPr>
          <w:rFonts w:ascii="Century Gothic" w:hAnsi="Century Gothic" w:cstheme="minorBidi"/>
          <w:sz w:val="24"/>
          <w:szCs w:val="24"/>
        </w:rPr>
      </w:pPr>
      <w:r w:rsidRPr="00EA4FFF">
        <w:rPr>
          <w:rFonts w:ascii="Century Gothic" w:hAnsi="Century Gothic" w:cs="Arial"/>
          <w:bCs/>
          <w:sz w:val="24"/>
          <w:szCs w:val="24"/>
        </w:rPr>
        <w:t xml:space="preserve">If you </w:t>
      </w:r>
      <w:proofErr w:type="gramStart"/>
      <w:r w:rsidRPr="00EA4FFF">
        <w:rPr>
          <w:rFonts w:ascii="Century Gothic" w:hAnsi="Century Gothic" w:cs="Arial"/>
          <w:bCs/>
          <w:sz w:val="24"/>
          <w:szCs w:val="24"/>
        </w:rPr>
        <w:t>are</w:t>
      </w:r>
      <w:proofErr w:type="gramEnd"/>
      <w:r w:rsidRPr="00EA4FFF">
        <w:rPr>
          <w:rFonts w:ascii="Century Gothic" w:hAnsi="Century Gothic" w:cs="Arial"/>
          <w:bCs/>
          <w:sz w:val="24"/>
          <w:szCs w:val="24"/>
        </w:rPr>
        <w:t xml:space="preserve"> absent for more than a week you will need to send in a medical certificate for the period of your illness.</w:t>
      </w:r>
      <w:r w:rsidRPr="00EA4FFF">
        <w:rPr>
          <w:rFonts w:ascii="Century Gothic" w:hAnsi="Century Gothic"/>
          <w:sz w:val="24"/>
          <w:szCs w:val="24"/>
        </w:rPr>
        <w:t xml:space="preserve">  </w:t>
      </w:r>
    </w:p>
    <w:p w:rsidR="006D42E0" w:rsidRPr="00EA4FFF" w:rsidRDefault="006D42E0" w:rsidP="006D42E0">
      <w:pPr>
        <w:pStyle w:val="ListParagraph"/>
        <w:numPr>
          <w:ilvl w:val="0"/>
          <w:numId w:val="3"/>
        </w:numPr>
        <w:spacing w:after="0" w:line="240" w:lineRule="auto"/>
        <w:jc w:val="both"/>
        <w:rPr>
          <w:rFonts w:ascii="Century Gothic" w:hAnsi="Century Gothic" w:cstheme="minorBidi"/>
          <w:sz w:val="24"/>
          <w:szCs w:val="24"/>
        </w:rPr>
      </w:pPr>
      <w:r w:rsidRPr="00EA4FFF">
        <w:rPr>
          <w:rFonts w:ascii="Century Gothic" w:hAnsi="Century Gothic" w:cs="Arial"/>
          <w:bCs/>
          <w:sz w:val="24"/>
          <w:szCs w:val="24"/>
        </w:rPr>
        <w:t>If you need to leave the College during the day when you should normally be in lessons you must let your teacher know and sign out at Reception.</w:t>
      </w:r>
      <w:r w:rsidRPr="00EA4FFF">
        <w:rPr>
          <w:rFonts w:ascii="Century Gothic" w:hAnsi="Century Gothic"/>
          <w:sz w:val="24"/>
          <w:szCs w:val="24"/>
        </w:rPr>
        <w:t xml:space="preserve">  </w:t>
      </w:r>
    </w:p>
    <w:p w:rsidR="00EA4FFF" w:rsidRDefault="00EA4FFF" w:rsidP="001F3DE6">
      <w:pPr>
        <w:spacing w:after="0" w:line="240" w:lineRule="auto"/>
        <w:jc w:val="both"/>
        <w:rPr>
          <w:rFonts w:cs="Arial"/>
          <w:bCs/>
          <w:sz w:val="24"/>
          <w:szCs w:val="24"/>
        </w:rPr>
      </w:pPr>
    </w:p>
    <w:p w:rsidR="006D42E0" w:rsidRPr="00EA4FFF" w:rsidRDefault="006D42E0" w:rsidP="001F3DE6">
      <w:pPr>
        <w:spacing w:after="0" w:line="240" w:lineRule="auto"/>
        <w:jc w:val="both"/>
        <w:rPr>
          <w:sz w:val="24"/>
          <w:szCs w:val="24"/>
        </w:rPr>
      </w:pPr>
      <w:r w:rsidRPr="00EA4FFF">
        <w:rPr>
          <w:rFonts w:cs="Arial"/>
          <w:bCs/>
          <w:sz w:val="24"/>
          <w:szCs w:val="24"/>
        </w:rPr>
        <w:t xml:space="preserve">It is Gateway’s policy to contact students and their parent/guardian on a daily basis if the student is absent for an unknown reason.  Therefore, it is very important that you let the College know when and why you are unable to attend. If you do not, you </w:t>
      </w:r>
      <w:proofErr w:type="gramStart"/>
      <w:r w:rsidRPr="00EA4FFF">
        <w:rPr>
          <w:rFonts w:cs="Arial"/>
          <w:bCs/>
          <w:sz w:val="24"/>
          <w:szCs w:val="24"/>
        </w:rPr>
        <w:t>will be expected</w:t>
      </w:r>
      <w:proofErr w:type="gramEnd"/>
      <w:r w:rsidRPr="00EA4FFF">
        <w:rPr>
          <w:rFonts w:cs="Arial"/>
          <w:bCs/>
          <w:sz w:val="24"/>
          <w:szCs w:val="24"/>
        </w:rPr>
        <w:t xml:space="preserve"> to attend an absence workshop on the first day of your return to college.</w:t>
      </w:r>
    </w:p>
    <w:p w:rsidR="00EA4FFF" w:rsidRDefault="00EA4FFF" w:rsidP="001F3DE6">
      <w:pPr>
        <w:spacing w:after="0" w:line="240" w:lineRule="auto"/>
        <w:jc w:val="both"/>
        <w:rPr>
          <w:b/>
          <w:sz w:val="24"/>
          <w:szCs w:val="24"/>
        </w:rPr>
      </w:pPr>
    </w:p>
    <w:p w:rsidR="006D42E0" w:rsidRPr="00EA4FFF" w:rsidRDefault="006D42E0" w:rsidP="001F3DE6">
      <w:pPr>
        <w:spacing w:after="0" w:line="240" w:lineRule="auto"/>
        <w:jc w:val="both"/>
        <w:rPr>
          <w:b/>
          <w:sz w:val="24"/>
          <w:szCs w:val="24"/>
        </w:rPr>
      </w:pPr>
      <w:r w:rsidRPr="00EA4FFF">
        <w:rPr>
          <w:b/>
          <w:sz w:val="24"/>
          <w:szCs w:val="24"/>
        </w:rPr>
        <w:t>TEACHING, LEARNING AND ASSESSMENT</w:t>
      </w:r>
    </w:p>
    <w:p w:rsidR="006D42E0" w:rsidRPr="00EA4FFF" w:rsidRDefault="006D42E0" w:rsidP="006D42E0">
      <w:pPr>
        <w:spacing w:line="240" w:lineRule="auto"/>
        <w:jc w:val="both"/>
        <w:rPr>
          <w:rFonts w:eastAsia="Times New Roman" w:cs="Times New Roman"/>
          <w:sz w:val="24"/>
          <w:szCs w:val="24"/>
        </w:rPr>
      </w:pPr>
      <w:r w:rsidRPr="00EA4FFF">
        <w:rPr>
          <w:sz w:val="24"/>
          <w:szCs w:val="24"/>
        </w:rPr>
        <w:t>We aim:</w:t>
      </w:r>
    </w:p>
    <w:p w:rsidR="006D42E0" w:rsidRPr="00EA4FFF" w:rsidRDefault="006D42E0" w:rsidP="006D42E0">
      <w:pPr>
        <w:pStyle w:val="ListParagraph"/>
        <w:numPr>
          <w:ilvl w:val="0"/>
          <w:numId w:val="2"/>
        </w:numPr>
        <w:spacing w:after="160" w:line="240" w:lineRule="auto"/>
        <w:jc w:val="both"/>
        <w:rPr>
          <w:rFonts w:ascii="Century Gothic" w:hAnsi="Century Gothic"/>
          <w:sz w:val="24"/>
          <w:szCs w:val="24"/>
        </w:rPr>
      </w:pPr>
      <w:r w:rsidRPr="00EA4FFF">
        <w:rPr>
          <w:rFonts w:ascii="Century Gothic" w:hAnsi="Century Gothic"/>
          <w:sz w:val="24"/>
          <w:szCs w:val="24"/>
        </w:rPr>
        <w:t>To ensure all students make the best progress possible, according to their potential;</w:t>
      </w:r>
    </w:p>
    <w:p w:rsidR="006D42E0" w:rsidRPr="00EA4FFF" w:rsidRDefault="006D42E0" w:rsidP="006D42E0">
      <w:pPr>
        <w:pStyle w:val="ListParagraph"/>
        <w:numPr>
          <w:ilvl w:val="0"/>
          <w:numId w:val="2"/>
        </w:numPr>
        <w:spacing w:after="160" w:line="240" w:lineRule="auto"/>
        <w:jc w:val="both"/>
        <w:rPr>
          <w:rFonts w:ascii="Century Gothic" w:hAnsi="Century Gothic"/>
          <w:sz w:val="24"/>
          <w:szCs w:val="24"/>
        </w:rPr>
      </w:pPr>
      <w:r w:rsidRPr="00EA4FFF">
        <w:rPr>
          <w:rFonts w:ascii="Century Gothic" w:hAnsi="Century Gothic"/>
          <w:sz w:val="24"/>
          <w:szCs w:val="24"/>
        </w:rPr>
        <w:t>To encourage a positive, constructive attitude in our staff and students, founded on the shared belief that education should be an enjoyable and enriching process.</w:t>
      </w:r>
    </w:p>
    <w:p w:rsidR="006D42E0" w:rsidRPr="00EA4FFF" w:rsidRDefault="006D42E0" w:rsidP="00391E9A">
      <w:pPr>
        <w:spacing w:after="0" w:line="240" w:lineRule="auto"/>
        <w:jc w:val="both"/>
        <w:rPr>
          <w:sz w:val="24"/>
          <w:szCs w:val="24"/>
        </w:rPr>
      </w:pPr>
      <w:r w:rsidRPr="00EA4FFF">
        <w:rPr>
          <w:sz w:val="24"/>
          <w:szCs w:val="24"/>
        </w:rPr>
        <w:t xml:space="preserve">These goals </w:t>
      </w:r>
      <w:proofErr w:type="gramStart"/>
      <w:r w:rsidRPr="00EA4FFF">
        <w:rPr>
          <w:sz w:val="24"/>
          <w:szCs w:val="24"/>
        </w:rPr>
        <w:t>will be achieved</w:t>
      </w:r>
      <w:proofErr w:type="gramEnd"/>
      <w:r w:rsidRPr="00EA4FFF">
        <w:rPr>
          <w:sz w:val="24"/>
          <w:szCs w:val="24"/>
        </w:rPr>
        <w:t xml:space="preserve"> by promoting a reflective and critical approach to teaching, a strong focus on learning, and coherent assessment practices. </w:t>
      </w:r>
    </w:p>
    <w:p w:rsidR="006D42E0" w:rsidRPr="00EA4FFF" w:rsidRDefault="006D42E0" w:rsidP="00391E9A">
      <w:pPr>
        <w:spacing w:after="0" w:line="240" w:lineRule="auto"/>
        <w:jc w:val="both"/>
        <w:rPr>
          <w:sz w:val="24"/>
          <w:szCs w:val="24"/>
        </w:rPr>
      </w:pPr>
      <w:r w:rsidRPr="00EA4FFF">
        <w:rPr>
          <w:sz w:val="24"/>
          <w:szCs w:val="24"/>
        </w:rPr>
        <w:t xml:space="preserve">Through classroom teaching, independent work and integrated work experience we will seek to develop our students as whole individuals, equipping them for success at the next stage of their careers, whether that is in higher education or the workplace. As well as building specific vocational skills and knowledge, we will also help our students to acquire transferable employability skills including teamwork, problem solving and flexibility. </w:t>
      </w:r>
    </w:p>
    <w:p w:rsidR="00391E9A" w:rsidRPr="00EA4FFF" w:rsidRDefault="006D42E0" w:rsidP="00391E9A">
      <w:pPr>
        <w:spacing w:after="0" w:line="240" w:lineRule="auto"/>
        <w:jc w:val="both"/>
        <w:rPr>
          <w:sz w:val="24"/>
          <w:szCs w:val="24"/>
        </w:rPr>
      </w:pPr>
      <w:r w:rsidRPr="00EA4FFF">
        <w:rPr>
          <w:sz w:val="24"/>
          <w:szCs w:val="24"/>
        </w:rPr>
        <w:t xml:space="preserve">As well as an ongoing cycle of formative assessment within each class, there will </w:t>
      </w:r>
      <w:r w:rsidR="000573E4" w:rsidRPr="00EA4FFF">
        <w:rPr>
          <w:sz w:val="24"/>
          <w:szCs w:val="24"/>
        </w:rPr>
        <w:t>four</w:t>
      </w:r>
      <w:r w:rsidRPr="00EA4FFF">
        <w:rPr>
          <w:sz w:val="24"/>
          <w:szCs w:val="24"/>
        </w:rPr>
        <w:t xml:space="preserve"> standardised tracking assessment events during the year. As well as giving students and their teachers’ useful information about current progress, data from these events will </w:t>
      </w:r>
      <w:proofErr w:type="gramStart"/>
      <w:r w:rsidRPr="00EA4FFF">
        <w:rPr>
          <w:sz w:val="24"/>
          <w:szCs w:val="24"/>
        </w:rPr>
        <w:t>be shared</w:t>
      </w:r>
      <w:proofErr w:type="gramEnd"/>
      <w:r w:rsidRPr="00EA4FFF">
        <w:rPr>
          <w:sz w:val="24"/>
          <w:szCs w:val="24"/>
        </w:rPr>
        <w:t xml:space="preserve"> with parents and/or guardians, and can be asked via the parent portal on Cedar.</w:t>
      </w:r>
    </w:p>
    <w:p w:rsidR="001F3DE6" w:rsidRPr="00EA4FFF" w:rsidRDefault="006D42E0" w:rsidP="00391E9A">
      <w:pPr>
        <w:spacing w:after="0" w:line="240" w:lineRule="auto"/>
        <w:jc w:val="both"/>
        <w:rPr>
          <w:sz w:val="24"/>
          <w:szCs w:val="24"/>
        </w:rPr>
      </w:pPr>
      <w:r w:rsidRPr="00EA4FFF">
        <w:rPr>
          <w:sz w:val="24"/>
          <w:szCs w:val="24"/>
        </w:rPr>
        <w:t xml:space="preserve">Each course </w:t>
      </w:r>
      <w:proofErr w:type="gramStart"/>
      <w:r w:rsidRPr="00EA4FFF">
        <w:rPr>
          <w:sz w:val="24"/>
          <w:szCs w:val="24"/>
        </w:rPr>
        <w:t>will be given</w:t>
      </w:r>
      <w:proofErr w:type="gramEnd"/>
      <w:r w:rsidRPr="00EA4FFF">
        <w:rPr>
          <w:sz w:val="24"/>
          <w:szCs w:val="24"/>
        </w:rPr>
        <w:t xml:space="preserve"> a subject specific handbook and induction that will give in depth detail regarding assessment and submission guidance.</w:t>
      </w:r>
    </w:p>
    <w:p w:rsidR="00EA4FFF" w:rsidRDefault="00EA4FFF" w:rsidP="001F3DE6">
      <w:pPr>
        <w:spacing w:after="0" w:line="240" w:lineRule="auto"/>
        <w:jc w:val="both"/>
        <w:rPr>
          <w:b/>
          <w:sz w:val="24"/>
          <w:szCs w:val="24"/>
        </w:rPr>
      </w:pPr>
    </w:p>
    <w:p w:rsidR="006D42E0" w:rsidRPr="00EA4FFF" w:rsidRDefault="006D42E0" w:rsidP="001F3DE6">
      <w:pPr>
        <w:spacing w:after="0" w:line="240" w:lineRule="auto"/>
        <w:jc w:val="both"/>
        <w:rPr>
          <w:sz w:val="24"/>
          <w:szCs w:val="24"/>
        </w:rPr>
      </w:pPr>
      <w:r w:rsidRPr="00EA4FFF">
        <w:rPr>
          <w:b/>
          <w:sz w:val="24"/>
          <w:szCs w:val="24"/>
        </w:rPr>
        <w:t xml:space="preserve">BEHAVIOUR FOR LEARNING </w:t>
      </w:r>
    </w:p>
    <w:p w:rsidR="006D42E0" w:rsidRPr="00EA4FFF" w:rsidRDefault="006D42E0" w:rsidP="006D42E0">
      <w:pPr>
        <w:spacing w:after="0" w:line="240" w:lineRule="auto"/>
        <w:jc w:val="both"/>
        <w:rPr>
          <w:rFonts w:cs="Arial"/>
          <w:sz w:val="24"/>
          <w:szCs w:val="24"/>
          <w:lang w:eastAsia="en-GB"/>
        </w:rPr>
      </w:pPr>
      <w:r w:rsidRPr="00EA4FFF">
        <w:rPr>
          <w:rFonts w:cs="Arial"/>
          <w:sz w:val="24"/>
          <w:szCs w:val="24"/>
          <w:lang w:eastAsia="en-GB"/>
        </w:rPr>
        <w:t xml:space="preserve">Appropriate behaviour for learning is an essential part of the learner experience.  At Gateway </w:t>
      </w:r>
      <w:r w:rsidR="000573E4" w:rsidRPr="00EA4FFF">
        <w:rPr>
          <w:rFonts w:cs="Arial"/>
          <w:sz w:val="24"/>
          <w:szCs w:val="24"/>
          <w:lang w:eastAsia="en-GB"/>
        </w:rPr>
        <w:t>College,</w:t>
      </w:r>
      <w:r w:rsidRPr="00EA4FFF">
        <w:rPr>
          <w:rFonts w:cs="Arial"/>
          <w:sz w:val="24"/>
          <w:szCs w:val="24"/>
          <w:lang w:eastAsia="en-GB"/>
        </w:rPr>
        <w:t xml:space="preserve"> we believe that every learners’ success </w:t>
      </w:r>
      <w:proofErr w:type="gramStart"/>
      <w:r w:rsidRPr="00EA4FFF">
        <w:rPr>
          <w:rFonts w:cs="Arial"/>
          <w:sz w:val="24"/>
          <w:szCs w:val="24"/>
          <w:lang w:eastAsia="en-GB"/>
        </w:rPr>
        <w:t>is underpinned</w:t>
      </w:r>
      <w:proofErr w:type="gramEnd"/>
      <w:r w:rsidRPr="00EA4FFF">
        <w:rPr>
          <w:rFonts w:cs="Arial"/>
          <w:sz w:val="24"/>
          <w:szCs w:val="24"/>
          <w:lang w:eastAsia="en-GB"/>
        </w:rPr>
        <w:t xml:space="preserve"> by four basic expectations:</w:t>
      </w:r>
    </w:p>
    <w:p w:rsidR="006D42E0" w:rsidRPr="00EA4FFF" w:rsidRDefault="006D42E0" w:rsidP="006D42E0">
      <w:pPr>
        <w:numPr>
          <w:ilvl w:val="0"/>
          <w:numId w:val="1"/>
        </w:numPr>
        <w:autoSpaceDE w:val="0"/>
        <w:autoSpaceDN w:val="0"/>
        <w:adjustRightInd w:val="0"/>
        <w:spacing w:after="0" w:line="240" w:lineRule="auto"/>
        <w:jc w:val="both"/>
        <w:rPr>
          <w:rFonts w:cs="Arial"/>
          <w:sz w:val="24"/>
          <w:szCs w:val="24"/>
          <w:lang w:eastAsia="en-GB"/>
        </w:rPr>
      </w:pPr>
      <w:r w:rsidRPr="00EA4FFF">
        <w:rPr>
          <w:rFonts w:cs="Arial"/>
          <w:sz w:val="24"/>
          <w:szCs w:val="24"/>
          <w:lang w:eastAsia="en-GB"/>
        </w:rPr>
        <w:t>Good attendance and punctuality</w:t>
      </w:r>
    </w:p>
    <w:p w:rsidR="006D42E0" w:rsidRPr="00EA4FFF" w:rsidRDefault="006D42E0" w:rsidP="006D42E0">
      <w:pPr>
        <w:numPr>
          <w:ilvl w:val="0"/>
          <w:numId w:val="1"/>
        </w:numPr>
        <w:autoSpaceDE w:val="0"/>
        <w:autoSpaceDN w:val="0"/>
        <w:adjustRightInd w:val="0"/>
        <w:spacing w:after="0" w:line="240" w:lineRule="auto"/>
        <w:jc w:val="both"/>
        <w:rPr>
          <w:rFonts w:cs="Arial"/>
          <w:sz w:val="24"/>
          <w:szCs w:val="24"/>
          <w:lang w:eastAsia="en-GB"/>
        </w:rPr>
      </w:pPr>
      <w:r w:rsidRPr="00EA4FFF">
        <w:rPr>
          <w:rFonts w:cs="Arial"/>
          <w:sz w:val="24"/>
          <w:szCs w:val="24"/>
          <w:lang w:eastAsia="en-GB"/>
        </w:rPr>
        <w:t>Work completed to the best of their ability and to deadlines</w:t>
      </w:r>
    </w:p>
    <w:p w:rsidR="006D42E0" w:rsidRPr="00EA4FFF" w:rsidRDefault="006D42E0" w:rsidP="006D42E0">
      <w:pPr>
        <w:numPr>
          <w:ilvl w:val="0"/>
          <w:numId w:val="1"/>
        </w:numPr>
        <w:overflowPunct w:val="0"/>
        <w:autoSpaceDE w:val="0"/>
        <w:autoSpaceDN w:val="0"/>
        <w:adjustRightInd w:val="0"/>
        <w:spacing w:after="0" w:line="240" w:lineRule="auto"/>
        <w:jc w:val="both"/>
        <w:textAlignment w:val="baseline"/>
        <w:rPr>
          <w:rFonts w:cs="Arial"/>
          <w:sz w:val="24"/>
          <w:szCs w:val="24"/>
        </w:rPr>
      </w:pPr>
      <w:r w:rsidRPr="00EA4FFF">
        <w:rPr>
          <w:rFonts w:cs="Arial"/>
          <w:sz w:val="24"/>
          <w:szCs w:val="24"/>
          <w:lang w:eastAsia="en-GB"/>
        </w:rPr>
        <w:t>Positive attitude to learning</w:t>
      </w:r>
    </w:p>
    <w:p w:rsidR="006D42E0" w:rsidRPr="00EA4FFF" w:rsidRDefault="006D42E0" w:rsidP="006D42E0">
      <w:pPr>
        <w:numPr>
          <w:ilvl w:val="0"/>
          <w:numId w:val="1"/>
        </w:numPr>
        <w:overflowPunct w:val="0"/>
        <w:autoSpaceDE w:val="0"/>
        <w:autoSpaceDN w:val="0"/>
        <w:adjustRightInd w:val="0"/>
        <w:spacing w:after="0" w:line="240" w:lineRule="auto"/>
        <w:jc w:val="both"/>
        <w:textAlignment w:val="baseline"/>
        <w:rPr>
          <w:rFonts w:cs="Arial"/>
          <w:sz w:val="24"/>
          <w:szCs w:val="24"/>
        </w:rPr>
      </w:pPr>
      <w:r w:rsidRPr="00EA4FFF">
        <w:rPr>
          <w:rFonts w:cs="Arial"/>
          <w:sz w:val="24"/>
          <w:szCs w:val="24"/>
          <w:lang w:eastAsia="en-GB"/>
        </w:rPr>
        <w:lastRenderedPageBreak/>
        <w:t>Appropriate and responsible behaviour to peers and colleagues both in and out of the college environment</w:t>
      </w:r>
    </w:p>
    <w:p w:rsidR="00EA4FFF" w:rsidRDefault="00EA4FFF" w:rsidP="00BE0090">
      <w:pPr>
        <w:spacing w:after="0" w:line="240" w:lineRule="auto"/>
        <w:jc w:val="both"/>
        <w:rPr>
          <w:b/>
          <w:sz w:val="24"/>
          <w:szCs w:val="24"/>
        </w:rPr>
      </w:pPr>
    </w:p>
    <w:p w:rsidR="00BE0090" w:rsidRPr="00EA4FFF" w:rsidRDefault="00BE0090" w:rsidP="00BE0090">
      <w:pPr>
        <w:spacing w:after="0" w:line="240" w:lineRule="auto"/>
        <w:jc w:val="both"/>
        <w:rPr>
          <w:rFonts w:cs="Arial"/>
          <w:bCs/>
          <w:sz w:val="24"/>
          <w:szCs w:val="24"/>
        </w:rPr>
      </w:pPr>
      <w:r w:rsidRPr="00EA4FFF">
        <w:rPr>
          <w:b/>
          <w:sz w:val="24"/>
          <w:szCs w:val="24"/>
        </w:rPr>
        <w:t>WHAT CAN PARENTS DO TO ENSURE SUCCESS</w:t>
      </w:r>
    </w:p>
    <w:p w:rsidR="00BE0090" w:rsidRPr="00EA4FFF" w:rsidRDefault="00BE0090" w:rsidP="00BE0090">
      <w:pPr>
        <w:rPr>
          <w:sz w:val="24"/>
          <w:szCs w:val="24"/>
        </w:rPr>
      </w:pPr>
      <w:r w:rsidRPr="00EA4FFF">
        <w:rPr>
          <w:rFonts w:cs="Arial"/>
          <w:bCs/>
          <w:sz w:val="24"/>
          <w:szCs w:val="24"/>
        </w:rPr>
        <w:t xml:space="preserve">It is </w:t>
      </w:r>
      <w:r w:rsidR="000573E4" w:rsidRPr="00EA4FFF">
        <w:rPr>
          <w:rFonts w:cs="Arial"/>
          <w:bCs/>
          <w:sz w:val="24"/>
          <w:szCs w:val="24"/>
        </w:rPr>
        <w:t>important</w:t>
      </w:r>
      <w:r w:rsidRPr="00EA4FFF">
        <w:rPr>
          <w:rFonts w:cs="Arial"/>
          <w:bCs/>
          <w:sz w:val="24"/>
          <w:szCs w:val="24"/>
        </w:rPr>
        <w:t xml:space="preserve"> to all of our staff at Gateway College that we are able to work with you to support </w:t>
      </w:r>
      <w:r w:rsidRPr="00EA4FFF">
        <w:rPr>
          <w:sz w:val="24"/>
          <w:szCs w:val="24"/>
        </w:rPr>
        <w:t xml:space="preserve">your son/daughter during their time at the college.  There are </w:t>
      </w:r>
      <w:proofErr w:type="gramStart"/>
      <w:r w:rsidRPr="00EA4FFF">
        <w:rPr>
          <w:sz w:val="24"/>
          <w:szCs w:val="24"/>
        </w:rPr>
        <w:t>lots of</w:t>
      </w:r>
      <w:proofErr w:type="gramEnd"/>
      <w:r w:rsidRPr="00EA4FFF">
        <w:rPr>
          <w:sz w:val="24"/>
          <w:szCs w:val="24"/>
        </w:rPr>
        <w:t xml:space="preserve"> different ways that you can support their learning, they include:</w:t>
      </w:r>
    </w:p>
    <w:p w:rsidR="00BE0090" w:rsidRPr="00EA4FFF" w:rsidRDefault="00BE0090" w:rsidP="00BE0090">
      <w:pPr>
        <w:pStyle w:val="ListParagraph"/>
        <w:numPr>
          <w:ilvl w:val="0"/>
          <w:numId w:val="1"/>
        </w:numPr>
        <w:rPr>
          <w:rFonts w:ascii="Century Gothic" w:hAnsi="Century Gothic"/>
          <w:sz w:val="24"/>
          <w:szCs w:val="24"/>
        </w:rPr>
      </w:pPr>
      <w:r w:rsidRPr="00EA4FFF">
        <w:rPr>
          <w:rFonts w:ascii="Century Gothic" w:hAnsi="Century Gothic"/>
          <w:sz w:val="24"/>
          <w:szCs w:val="24"/>
        </w:rPr>
        <w:t xml:space="preserve">Please do not take holiday during term time.  Every second missed in the classroom could </w:t>
      </w:r>
      <w:r w:rsidR="00391E9A" w:rsidRPr="00EA4FFF">
        <w:rPr>
          <w:rFonts w:ascii="Century Gothic" w:hAnsi="Century Gothic"/>
          <w:sz w:val="24"/>
          <w:szCs w:val="24"/>
        </w:rPr>
        <w:t>be</w:t>
      </w:r>
      <w:r w:rsidRPr="00EA4FFF">
        <w:rPr>
          <w:rFonts w:ascii="Century Gothic" w:hAnsi="Century Gothic"/>
          <w:sz w:val="24"/>
          <w:szCs w:val="24"/>
        </w:rPr>
        <w:t xml:space="preserve"> the difference between a pass or</w:t>
      </w:r>
      <w:r w:rsidR="00391E9A" w:rsidRPr="00EA4FFF">
        <w:rPr>
          <w:rFonts w:ascii="Century Gothic" w:hAnsi="Century Gothic"/>
          <w:sz w:val="24"/>
          <w:szCs w:val="24"/>
        </w:rPr>
        <w:t xml:space="preserve"> a fail</w:t>
      </w:r>
    </w:p>
    <w:p w:rsidR="00BE0090" w:rsidRPr="00EA4FFF" w:rsidRDefault="00BE0090" w:rsidP="00BE0090">
      <w:pPr>
        <w:pStyle w:val="ListParagraph"/>
        <w:numPr>
          <w:ilvl w:val="0"/>
          <w:numId w:val="1"/>
        </w:numPr>
        <w:rPr>
          <w:rFonts w:ascii="Century Gothic" w:hAnsi="Century Gothic"/>
          <w:sz w:val="24"/>
          <w:szCs w:val="24"/>
        </w:rPr>
      </w:pPr>
      <w:r w:rsidRPr="00EA4FFF">
        <w:rPr>
          <w:rFonts w:ascii="Century Gothic" w:hAnsi="Century Gothic"/>
          <w:sz w:val="24"/>
          <w:szCs w:val="24"/>
        </w:rPr>
        <w:t>Ensuring that they attend 100% of their timetabled sessions, including their weekly tutorial slot, and any maths or English classes.</w:t>
      </w:r>
    </w:p>
    <w:p w:rsidR="00BE0090" w:rsidRPr="00EA4FFF" w:rsidRDefault="00BE0090" w:rsidP="00BE0090">
      <w:pPr>
        <w:pStyle w:val="ListParagraph"/>
        <w:numPr>
          <w:ilvl w:val="0"/>
          <w:numId w:val="1"/>
        </w:numPr>
        <w:rPr>
          <w:rFonts w:ascii="Century Gothic" w:hAnsi="Century Gothic"/>
          <w:sz w:val="24"/>
          <w:szCs w:val="24"/>
        </w:rPr>
      </w:pPr>
      <w:r w:rsidRPr="00EA4FFF">
        <w:rPr>
          <w:rFonts w:ascii="Century Gothic" w:hAnsi="Century Gothic"/>
          <w:sz w:val="24"/>
          <w:szCs w:val="24"/>
        </w:rPr>
        <w:t>Limit part-time job hours to no more than 8 hours a week, but reinforce the importance of gaining work experience and developing employability skills.</w:t>
      </w:r>
    </w:p>
    <w:p w:rsidR="00BE0090" w:rsidRPr="00EA4FFF" w:rsidRDefault="00BE0090" w:rsidP="00BE0090">
      <w:pPr>
        <w:pStyle w:val="ListParagraph"/>
        <w:numPr>
          <w:ilvl w:val="0"/>
          <w:numId w:val="1"/>
        </w:numPr>
        <w:rPr>
          <w:rFonts w:ascii="Century Gothic" w:hAnsi="Century Gothic"/>
          <w:sz w:val="24"/>
          <w:szCs w:val="24"/>
        </w:rPr>
      </w:pPr>
      <w:r w:rsidRPr="00EA4FFF">
        <w:rPr>
          <w:rFonts w:ascii="Century Gothic" w:hAnsi="Century Gothic"/>
          <w:sz w:val="24"/>
          <w:szCs w:val="24"/>
        </w:rPr>
        <w:t>Making space/ time for them to complete homework.</w:t>
      </w:r>
    </w:p>
    <w:p w:rsidR="00BE0090" w:rsidRPr="00EA4FFF" w:rsidRDefault="00BE0090" w:rsidP="00BE0090">
      <w:pPr>
        <w:pStyle w:val="ListParagraph"/>
        <w:numPr>
          <w:ilvl w:val="0"/>
          <w:numId w:val="1"/>
        </w:numPr>
        <w:rPr>
          <w:rFonts w:ascii="Century Gothic" w:hAnsi="Century Gothic"/>
          <w:sz w:val="24"/>
          <w:szCs w:val="24"/>
        </w:rPr>
      </w:pPr>
      <w:r w:rsidRPr="00EA4FFF">
        <w:rPr>
          <w:rFonts w:ascii="Century Gothic" w:hAnsi="Century Gothic"/>
          <w:sz w:val="24"/>
          <w:szCs w:val="24"/>
        </w:rPr>
        <w:t>Keeping track of homework and progression and being aware of their target grades.</w:t>
      </w:r>
      <w:r w:rsidR="00391E9A" w:rsidRPr="00EA4FFF">
        <w:rPr>
          <w:rFonts w:ascii="Century Gothic" w:hAnsi="Century Gothic"/>
          <w:sz w:val="24"/>
          <w:szCs w:val="24"/>
        </w:rPr>
        <w:t xml:space="preserve"> </w:t>
      </w:r>
      <w:proofErr w:type="spellStart"/>
      <w:r w:rsidR="00391E9A" w:rsidRPr="00EA4FFF">
        <w:rPr>
          <w:rFonts w:ascii="Century Gothic" w:hAnsi="Century Gothic"/>
          <w:sz w:val="24"/>
          <w:szCs w:val="24"/>
        </w:rPr>
        <w:t>Yopu</w:t>
      </w:r>
      <w:proofErr w:type="spellEnd"/>
      <w:r w:rsidR="00391E9A" w:rsidRPr="00EA4FFF">
        <w:rPr>
          <w:rFonts w:ascii="Century Gothic" w:hAnsi="Century Gothic"/>
          <w:sz w:val="24"/>
          <w:szCs w:val="24"/>
        </w:rPr>
        <w:t xml:space="preserve"> can check this on Cedar.</w:t>
      </w:r>
    </w:p>
    <w:p w:rsidR="00BE0090" w:rsidRPr="00EA4FFF" w:rsidRDefault="00BE0090" w:rsidP="00BE0090">
      <w:pPr>
        <w:pStyle w:val="ListParagraph"/>
        <w:numPr>
          <w:ilvl w:val="0"/>
          <w:numId w:val="1"/>
        </w:numPr>
        <w:rPr>
          <w:rFonts w:ascii="Century Gothic" w:hAnsi="Century Gothic"/>
          <w:sz w:val="24"/>
          <w:szCs w:val="24"/>
        </w:rPr>
      </w:pPr>
      <w:r w:rsidRPr="00EA4FFF">
        <w:rPr>
          <w:rFonts w:ascii="Century Gothic" w:hAnsi="Century Gothic"/>
          <w:sz w:val="24"/>
          <w:szCs w:val="24"/>
        </w:rPr>
        <w:t>Identify their tutor or programme co-ordinator and keep in regular communication.</w:t>
      </w:r>
    </w:p>
    <w:p w:rsidR="00BE0090" w:rsidRPr="00EA4FFF" w:rsidRDefault="00BE0090" w:rsidP="00BE0090">
      <w:pPr>
        <w:pStyle w:val="ListParagraph"/>
        <w:numPr>
          <w:ilvl w:val="0"/>
          <w:numId w:val="1"/>
        </w:numPr>
        <w:rPr>
          <w:rFonts w:ascii="Century Gothic" w:hAnsi="Century Gothic"/>
          <w:sz w:val="24"/>
          <w:szCs w:val="24"/>
        </w:rPr>
      </w:pPr>
      <w:r w:rsidRPr="00EA4FFF">
        <w:rPr>
          <w:rFonts w:ascii="Century Gothic" w:hAnsi="Century Gothic"/>
          <w:sz w:val="24"/>
          <w:szCs w:val="24"/>
        </w:rPr>
        <w:t>Attend parents evening.</w:t>
      </w:r>
    </w:p>
    <w:p w:rsidR="00BE0090" w:rsidRPr="00EA4FFF" w:rsidRDefault="00BE0090" w:rsidP="00BE0090">
      <w:pPr>
        <w:pStyle w:val="ListParagraph"/>
        <w:numPr>
          <w:ilvl w:val="0"/>
          <w:numId w:val="1"/>
        </w:numPr>
        <w:rPr>
          <w:rFonts w:ascii="Century Gothic" w:hAnsi="Century Gothic"/>
          <w:sz w:val="24"/>
          <w:szCs w:val="24"/>
        </w:rPr>
      </w:pPr>
      <w:r w:rsidRPr="00EA4FFF">
        <w:rPr>
          <w:rFonts w:ascii="Century Gothic" w:hAnsi="Century Gothic"/>
          <w:sz w:val="24"/>
          <w:szCs w:val="24"/>
        </w:rPr>
        <w:t>Supporting and underlining the importance of their English and Maths qualifications for their future careers.</w:t>
      </w:r>
    </w:p>
    <w:p w:rsidR="00BE0090" w:rsidRPr="00EA4FFF" w:rsidRDefault="00BE0090" w:rsidP="00BE0090">
      <w:pPr>
        <w:pStyle w:val="ListParagraph"/>
        <w:numPr>
          <w:ilvl w:val="0"/>
          <w:numId w:val="1"/>
        </w:numPr>
        <w:rPr>
          <w:rFonts w:ascii="Century Gothic" w:hAnsi="Century Gothic"/>
          <w:sz w:val="24"/>
          <w:szCs w:val="24"/>
        </w:rPr>
      </w:pPr>
      <w:r w:rsidRPr="00EA4FFF">
        <w:rPr>
          <w:rFonts w:ascii="Century Gothic" w:hAnsi="Century Gothic"/>
          <w:sz w:val="24"/>
          <w:szCs w:val="24"/>
        </w:rPr>
        <w:t>Celebrate their successes, and help them plan their next steps.</w:t>
      </w:r>
    </w:p>
    <w:p w:rsidR="00BE0090" w:rsidRPr="00EA4FFF" w:rsidRDefault="00BE0090" w:rsidP="00BE0090">
      <w:pPr>
        <w:overflowPunct w:val="0"/>
        <w:autoSpaceDE w:val="0"/>
        <w:autoSpaceDN w:val="0"/>
        <w:adjustRightInd w:val="0"/>
        <w:spacing w:after="0" w:line="240" w:lineRule="auto"/>
        <w:jc w:val="both"/>
        <w:textAlignment w:val="baseline"/>
        <w:rPr>
          <w:rFonts w:cs="Arial"/>
          <w:sz w:val="24"/>
          <w:szCs w:val="24"/>
        </w:rPr>
      </w:pPr>
    </w:p>
    <w:p w:rsidR="004D05D2" w:rsidRPr="00EA4FFF" w:rsidRDefault="004D05D2" w:rsidP="00F9781E">
      <w:pPr>
        <w:jc w:val="both"/>
        <w:rPr>
          <w:b/>
          <w:sz w:val="24"/>
          <w:szCs w:val="24"/>
        </w:rPr>
      </w:pPr>
    </w:p>
    <w:p w:rsidR="004D05D2" w:rsidRPr="00EA4FFF" w:rsidRDefault="004D05D2" w:rsidP="00F9781E">
      <w:pPr>
        <w:jc w:val="both"/>
        <w:rPr>
          <w:b/>
          <w:sz w:val="24"/>
          <w:szCs w:val="24"/>
        </w:rPr>
      </w:pPr>
    </w:p>
    <w:sectPr w:rsidR="004D05D2" w:rsidRPr="00EA4FF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E6" w:rsidRDefault="001F3DE6" w:rsidP="001F3DE6">
      <w:pPr>
        <w:spacing w:after="0" w:line="240" w:lineRule="auto"/>
      </w:pPr>
      <w:r>
        <w:separator/>
      </w:r>
    </w:p>
  </w:endnote>
  <w:endnote w:type="continuationSeparator" w:id="0">
    <w:p w:rsidR="001F3DE6" w:rsidRDefault="001F3DE6" w:rsidP="001F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FFF" w:rsidRDefault="00EA4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FFF" w:rsidRDefault="00EA4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FFF" w:rsidRDefault="00EA4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E6" w:rsidRDefault="001F3DE6" w:rsidP="001F3DE6">
      <w:pPr>
        <w:spacing w:after="0" w:line="240" w:lineRule="auto"/>
      </w:pPr>
      <w:r>
        <w:separator/>
      </w:r>
    </w:p>
  </w:footnote>
  <w:footnote w:type="continuationSeparator" w:id="0">
    <w:p w:rsidR="001F3DE6" w:rsidRDefault="001F3DE6" w:rsidP="001F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FFF" w:rsidRDefault="00EA4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DE6" w:rsidRPr="001F3DE6" w:rsidRDefault="001F3DE6" w:rsidP="001F3DE6">
    <w:pPr>
      <w:rPr>
        <w:rFonts w:asciiTheme="minorHAnsi" w:hAnsiTheme="minorHAnsi"/>
        <w:b/>
        <w:sz w:val="28"/>
        <w:szCs w:val="28"/>
      </w:rPr>
    </w:pPr>
    <w:r w:rsidRPr="001F3EA5">
      <w:rPr>
        <w:rFonts w:asciiTheme="minorHAnsi" w:hAnsiTheme="minorHAnsi"/>
        <w:noProof/>
        <w:lang w:eastAsia="en-GB"/>
      </w:rPr>
      <w:drawing>
        <wp:inline distT="0" distB="0" distL="0" distR="0" wp14:anchorId="24086054" wp14:editId="70644C15">
          <wp:extent cx="866775" cy="41201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171" cy="431219"/>
                  </a:xfrm>
                  <a:prstGeom prst="rect">
                    <a:avLst/>
                  </a:prstGeom>
                </pic:spPr>
              </pic:pic>
            </a:graphicData>
          </a:graphic>
        </wp:inline>
      </w:drawing>
    </w:r>
    <w:r w:rsidRPr="001F3DE6">
      <w:rPr>
        <w:rFonts w:asciiTheme="minorHAnsi" w:hAnsiTheme="minorHAnsi"/>
        <w:b/>
        <w:sz w:val="48"/>
        <w:szCs w:val="48"/>
      </w:rPr>
      <w:t xml:space="preserve"> </w:t>
    </w:r>
    <w:r w:rsidRPr="00EA4FFF">
      <w:rPr>
        <w:b/>
        <w:sz w:val="28"/>
        <w:szCs w:val="28"/>
      </w:rPr>
      <w:t>Gateway College Essentia</w:t>
    </w:r>
    <w:bookmarkStart w:id="0" w:name="_GoBack"/>
    <w:bookmarkEnd w:id="0"/>
    <w:r w:rsidRPr="00EA4FFF">
      <w:rPr>
        <w:b/>
        <w:sz w:val="28"/>
        <w:szCs w:val="28"/>
      </w:rPr>
      <w:t>l Information for Parents</w:t>
    </w:r>
  </w:p>
  <w:p w:rsidR="001F3DE6" w:rsidRDefault="001F3DE6" w:rsidP="001F3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FFF" w:rsidRDefault="00EA4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3E98"/>
    <w:multiLevelType w:val="hybridMultilevel"/>
    <w:tmpl w:val="FE5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87A5A"/>
    <w:multiLevelType w:val="hybridMultilevel"/>
    <w:tmpl w:val="658C108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96E1F84"/>
    <w:multiLevelType w:val="hybridMultilevel"/>
    <w:tmpl w:val="7EC25A76"/>
    <w:lvl w:ilvl="0" w:tplc="90FC83A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56"/>
    <w:rsid w:val="0003427D"/>
    <w:rsid w:val="000476F6"/>
    <w:rsid w:val="00054C99"/>
    <w:rsid w:val="000573E4"/>
    <w:rsid w:val="0014622F"/>
    <w:rsid w:val="001F2FDA"/>
    <w:rsid w:val="001F3DE6"/>
    <w:rsid w:val="001F3EA5"/>
    <w:rsid w:val="00251156"/>
    <w:rsid w:val="002B3936"/>
    <w:rsid w:val="002E54B4"/>
    <w:rsid w:val="00391E9A"/>
    <w:rsid w:val="004923E5"/>
    <w:rsid w:val="004D05D2"/>
    <w:rsid w:val="00580877"/>
    <w:rsid w:val="005E4AF7"/>
    <w:rsid w:val="00600263"/>
    <w:rsid w:val="00656197"/>
    <w:rsid w:val="006D42E0"/>
    <w:rsid w:val="006E47BF"/>
    <w:rsid w:val="00741E73"/>
    <w:rsid w:val="0078021E"/>
    <w:rsid w:val="007F46FD"/>
    <w:rsid w:val="00852807"/>
    <w:rsid w:val="008701DC"/>
    <w:rsid w:val="00916B86"/>
    <w:rsid w:val="0098516F"/>
    <w:rsid w:val="009C445F"/>
    <w:rsid w:val="00A00CEC"/>
    <w:rsid w:val="00A25C12"/>
    <w:rsid w:val="00A40336"/>
    <w:rsid w:val="00A41370"/>
    <w:rsid w:val="00AC4292"/>
    <w:rsid w:val="00B03CEC"/>
    <w:rsid w:val="00BE0090"/>
    <w:rsid w:val="00C417AA"/>
    <w:rsid w:val="00D312C5"/>
    <w:rsid w:val="00E42181"/>
    <w:rsid w:val="00E97271"/>
    <w:rsid w:val="00EA4FFF"/>
    <w:rsid w:val="00EB6209"/>
    <w:rsid w:val="00F7748E"/>
    <w:rsid w:val="00F9781E"/>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B4471"/>
  <w15:chartTrackingRefBased/>
  <w15:docId w15:val="{25BD46C0-1B55-42DE-9D4F-00619E69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C5"/>
    <w:rPr>
      <w:color w:val="0563C1" w:themeColor="hyperlink"/>
      <w:u w:val="single"/>
    </w:rPr>
  </w:style>
  <w:style w:type="paragraph" w:styleId="ListParagraph">
    <w:name w:val="List Paragraph"/>
    <w:basedOn w:val="Normal"/>
    <w:qFormat/>
    <w:rsid w:val="006D42E0"/>
    <w:pPr>
      <w:spacing w:after="200" w:line="276" w:lineRule="auto"/>
      <w:ind w:left="720"/>
      <w:contextualSpacing/>
    </w:pPr>
    <w:rPr>
      <w:rFonts w:ascii="Calibri" w:hAnsi="Calibri" w:cs="Calibri"/>
    </w:rPr>
  </w:style>
  <w:style w:type="paragraph" w:styleId="Header">
    <w:name w:val="header"/>
    <w:basedOn w:val="Normal"/>
    <w:link w:val="HeaderChar"/>
    <w:uiPriority w:val="99"/>
    <w:unhideWhenUsed/>
    <w:rsid w:val="001F3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DE6"/>
  </w:style>
  <w:style w:type="paragraph" w:styleId="Footer">
    <w:name w:val="footer"/>
    <w:basedOn w:val="Normal"/>
    <w:link w:val="FooterChar"/>
    <w:uiPriority w:val="99"/>
    <w:unhideWhenUsed/>
    <w:rsid w:val="001F3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ateway.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90B8-5C35-44F2-92DB-F5E2C0D5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Gateway College</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Martin</dc:creator>
  <cp:keywords/>
  <dc:description/>
  <cp:lastModifiedBy>Jade Walsh</cp:lastModifiedBy>
  <cp:revision>2</cp:revision>
  <dcterms:created xsi:type="dcterms:W3CDTF">2020-01-03T10:13:00Z</dcterms:created>
  <dcterms:modified xsi:type="dcterms:W3CDTF">2020-01-03T10:13:00Z</dcterms:modified>
</cp:coreProperties>
</file>